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DE5765" w:rsidTr="00DE5765">
        <w:tc>
          <w:tcPr>
            <w:tcW w:w="4253" w:type="dxa"/>
          </w:tcPr>
          <w:p w:rsidR="00DE5765" w:rsidRDefault="00DE5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DE5765" w:rsidRDefault="00DE5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DE5765" w:rsidRDefault="00DE5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DE5765" w:rsidRDefault="00DE5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DE5765" w:rsidRDefault="00DE5765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F40587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Психология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специальности </w:t>
      </w:r>
      <w:r w:rsidR="004F01F5" w:rsidRPr="004F01F5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</w:t>
      </w:r>
      <w:r w:rsidR="005014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пециализация</w:t>
      </w:r>
      <w:r w:rsidRPr="004F01F5">
        <w:rPr>
          <w:rFonts w:ascii="Times New Roman" w:hAnsi="Times New Roman" w:cs="Times New Roman"/>
          <w:sz w:val="28"/>
          <w:szCs w:val="28"/>
        </w:rPr>
        <w:t xml:space="preserve"> </w:t>
      </w:r>
      <w:r w:rsidRPr="004F01F5">
        <w:rPr>
          <w:rFonts w:ascii="Times New Roman" w:hAnsi="Times New Roman" w:cs="Times New Roman"/>
          <w:sz w:val="24"/>
          <w:szCs w:val="24"/>
        </w:rPr>
        <w:t>Артист драматического театра и кино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(степень) выпускника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специалист</w:t>
      </w:r>
    </w:p>
    <w:p w:rsidR="004F01F5" w:rsidRPr="004F01F5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очная, заочная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0587" w:rsidRPr="000779E0" w:rsidRDefault="00F40587" w:rsidP="00F405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79E0">
        <w:rPr>
          <w:rFonts w:ascii="Times New Roman" w:hAnsi="Times New Roman" w:cs="Times New Roman"/>
          <w:sz w:val="24"/>
          <w:szCs w:val="24"/>
          <w:u w:val="single"/>
        </w:rPr>
        <w:t>Цель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0779E0">
        <w:rPr>
          <w:rFonts w:ascii="Times New Roman" w:hAnsi="Times New Roman" w:cs="Times New Roman"/>
          <w:sz w:val="24"/>
          <w:szCs w:val="24"/>
        </w:rPr>
        <w:t xml:space="preserve"> формирование у студентов устойчивых обобщенных знаний о природе психики, особенностях человеческой психики; формирование теоретической базы психологических знаний для дальнейшего их использования в своей профессиональной деятельности. </w:t>
      </w:r>
      <w:r w:rsidRPr="000779E0">
        <w:rPr>
          <w:rFonts w:ascii="Times New Roman" w:hAnsi="Times New Roman" w:cs="Times New Roman"/>
          <w:sz w:val="24"/>
          <w:szCs w:val="24"/>
          <w:u w:val="single"/>
        </w:rPr>
        <w:t>Задачи:</w:t>
      </w:r>
      <w:r w:rsidRPr="000779E0">
        <w:rPr>
          <w:rFonts w:ascii="Times New Roman" w:hAnsi="Times New Roman" w:cs="Times New Roman"/>
          <w:sz w:val="24"/>
          <w:szCs w:val="24"/>
        </w:rPr>
        <w:t xml:space="preserve"> ознакомить с теоретическими основами развития психики в филогенезе; сформировать общее понимание о когнитивной сфере человека: высшие психические процессы; развить умения психологического исследования личности.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67525A" w:rsidRPr="0067525A" w:rsidRDefault="00501456" w:rsidP="0067525A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52572C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 (модули)»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обязательной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направлению подготовки 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52.05.01 Актерское искусство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пециализация Артист драматического театра и кино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D836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52572C">
        <w:rPr>
          <w:rFonts w:ascii="Times New Roman" w:eastAsia="Times New Roman" w:hAnsi="Times New Roman" w:cs="Times New Roman"/>
          <w:sz w:val="24"/>
          <w:szCs w:val="24"/>
          <w:lang w:eastAsia="ru-RU"/>
        </w:rPr>
        <w:t>сихология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D836F1">
        <w:rPr>
          <w:rFonts w:ascii="Times New Roman" w:eastAsia="Times New Roman" w:hAnsi="Times New Roman" w:cs="Times New Roman"/>
          <w:sz w:val="24"/>
          <w:szCs w:val="24"/>
          <w:lang w:eastAsia="ru-RU"/>
        </w:rPr>
        <w:t>в 3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-м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очной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52572C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-м семестре для 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заочной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освоении дисциплин </w:t>
      </w:r>
      <w:r w:rsidR="0067525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История, Актерское мастерство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67525A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D836F1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»; «</w:t>
      </w:r>
      <w:r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Актерское мастерство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5257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«Этика делового общения»</w:t>
      </w:r>
      <w:r w:rsidR="006D040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1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84384" w:rsidRPr="004F01F5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  <w:r w:rsidR="00684384">
        <w:rPr>
          <w:rFonts w:ascii="Times New Roman" w:eastAsia="Calibri" w:hAnsi="Times New Roman" w:cs="Times New Roman"/>
          <w:bCs/>
          <w:sz w:val="24"/>
          <w:szCs w:val="24"/>
        </w:rPr>
        <w:t xml:space="preserve">; </w:t>
      </w:r>
      <w:r w:rsidR="00684384" w:rsidRPr="00684384">
        <w:rPr>
          <w:rFonts w:ascii="Times New Roman" w:eastAsia="Calibri" w:hAnsi="Times New Roman" w:cs="Times New Roman"/>
          <w:bCs/>
          <w:sz w:val="24"/>
          <w:szCs w:val="24"/>
        </w:rPr>
        <w:t>с</w:t>
      </w:r>
      <w:r w:rsidR="00684384" w:rsidRPr="006843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пециализация</w:t>
      </w:r>
      <w:r w:rsidR="00684384" w:rsidRPr="00684384">
        <w:rPr>
          <w:rFonts w:ascii="Times New Roman" w:hAnsi="Times New Roman" w:cs="Times New Roman"/>
          <w:sz w:val="28"/>
          <w:szCs w:val="28"/>
        </w:rPr>
        <w:t xml:space="preserve"> </w:t>
      </w:r>
      <w:r w:rsidR="00684384" w:rsidRPr="00684384">
        <w:rPr>
          <w:rFonts w:ascii="Times New Roman" w:hAnsi="Times New Roman" w:cs="Times New Roman"/>
          <w:sz w:val="24"/>
          <w:szCs w:val="24"/>
        </w:rPr>
        <w:t>Артист драматического театра и кино</w:t>
      </w:r>
      <w:r w:rsidR="00684384"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RPr="00D836F1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Pr="00D836F1" w:rsidRDefault="001C14E4" w:rsidP="00D8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836F1">
              <w:rPr>
                <w:rFonts w:ascii="Times New Roman" w:eastAsia="Calibri" w:hAnsi="Times New Roman" w:cs="Times New Roman"/>
                <w:b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D836F1" w:rsidRDefault="001C14E4" w:rsidP="00D8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836F1">
              <w:rPr>
                <w:rFonts w:ascii="Times New Roman" w:eastAsia="Calibri" w:hAnsi="Times New Roman" w:cs="Times New Roman"/>
                <w:b/>
                <w:lang w:eastAsia="ru-RU"/>
              </w:rPr>
              <w:t>Индикаторы</w:t>
            </w:r>
          </w:p>
          <w:p w:rsidR="001C14E4" w:rsidRPr="00D836F1" w:rsidRDefault="001C14E4" w:rsidP="00D8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836F1">
              <w:rPr>
                <w:rFonts w:ascii="Times New Roman" w:eastAsia="Calibri" w:hAnsi="Times New Roman" w:cs="Times New Roman"/>
                <w:b/>
                <w:lang w:eastAsia="ru-RU"/>
              </w:rPr>
              <w:t>компетенций</w:t>
            </w:r>
          </w:p>
          <w:p w:rsidR="001C14E4" w:rsidRPr="00D836F1" w:rsidRDefault="001C14E4" w:rsidP="00D8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  <w:p w:rsidR="001C14E4" w:rsidRPr="00D836F1" w:rsidRDefault="001C14E4" w:rsidP="00D8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Pr="00D836F1" w:rsidRDefault="001C14E4" w:rsidP="00D8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836F1">
              <w:rPr>
                <w:rFonts w:ascii="Times New Roman" w:eastAsia="Calibri" w:hAnsi="Times New Roman" w:cs="Times New Roman"/>
                <w:b/>
                <w:lang w:eastAsia="ru-RU"/>
              </w:rPr>
              <w:t>Результаты обучения</w:t>
            </w:r>
          </w:p>
        </w:tc>
      </w:tr>
      <w:tr w:rsidR="00D836F1" w:rsidRPr="00D836F1" w:rsidTr="00D836F1">
        <w:trPr>
          <w:trHeight w:val="576"/>
        </w:trPr>
        <w:tc>
          <w:tcPr>
            <w:tcW w:w="2234" w:type="dxa"/>
            <w:shd w:val="clear" w:color="auto" w:fill="auto"/>
          </w:tcPr>
          <w:p w:rsidR="00D836F1" w:rsidRPr="00D836F1" w:rsidRDefault="00D836F1" w:rsidP="00D8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D836F1">
              <w:rPr>
                <w:rFonts w:ascii="Times New Roman" w:eastAsia="Calibri" w:hAnsi="Times New Roman" w:cs="Times New Roman"/>
                <w:lang w:eastAsia="ru-RU"/>
              </w:rPr>
              <w:t>УК1.</w:t>
            </w:r>
            <w:r w:rsidRPr="00D836F1">
              <w:rPr>
                <w:rFonts w:ascii="Times New Roman" w:eastAsia="Times New Roman" w:hAnsi="Times New Roman" w:cs="Times New Roman"/>
                <w:lang w:eastAsia="zh-CN"/>
              </w:rPr>
              <w:t xml:space="preserve">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6F1" w:rsidRPr="00D836F1" w:rsidRDefault="00D836F1" w:rsidP="00D836F1">
            <w:pPr>
              <w:pStyle w:val="TableParagraph"/>
            </w:pPr>
            <w:r w:rsidRPr="00D836F1">
              <w:t>УК-1.1 - Анализирует поставленную задачу через выделение ее базовых составляющих</w:t>
            </w:r>
          </w:p>
          <w:p w:rsidR="00D836F1" w:rsidRPr="00D836F1" w:rsidRDefault="00D836F1" w:rsidP="00D836F1">
            <w:pPr>
              <w:pStyle w:val="TableParagraph"/>
            </w:pPr>
          </w:p>
          <w:p w:rsidR="00D836F1" w:rsidRPr="00D836F1" w:rsidRDefault="00D836F1" w:rsidP="00D836F1">
            <w:pPr>
              <w:pStyle w:val="TableParagraph"/>
            </w:pPr>
            <w:r w:rsidRPr="00D836F1">
              <w:t>УК-1.2 - Находит и критически оценивает информацию, необходимую для решения задачи</w:t>
            </w:r>
          </w:p>
          <w:p w:rsidR="00D836F1" w:rsidRPr="00D836F1" w:rsidRDefault="00D836F1" w:rsidP="00D836F1">
            <w:pPr>
              <w:pStyle w:val="TableParagraph"/>
            </w:pPr>
          </w:p>
          <w:p w:rsidR="00D836F1" w:rsidRPr="00D836F1" w:rsidRDefault="00D836F1" w:rsidP="00D836F1">
            <w:pPr>
              <w:pStyle w:val="TableParagraph"/>
            </w:pPr>
            <w:r w:rsidRPr="00D836F1">
              <w:t>УК-1.3 - Сопоставляет разные источники информации с целью выявления их противоречий и поиска достоверных суждений</w:t>
            </w:r>
          </w:p>
          <w:p w:rsidR="00D836F1" w:rsidRPr="00D836F1" w:rsidRDefault="00D836F1" w:rsidP="00D836F1">
            <w:pPr>
              <w:pStyle w:val="TableParagraph"/>
            </w:pPr>
          </w:p>
          <w:p w:rsidR="00D836F1" w:rsidRPr="00D836F1" w:rsidRDefault="00D836F1" w:rsidP="00D836F1">
            <w:pPr>
              <w:pStyle w:val="TableParagraph"/>
            </w:pPr>
            <w:r w:rsidRPr="00D836F1">
              <w:lastRenderedPageBreak/>
              <w:t>УК-1.4 - Предлагает различные варианты решения задачи, оценивая их последствия</w:t>
            </w:r>
          </w:p>
          <w:p w:rsidR="00D836F1" w:rsidRPr="00D836F1" w:rsidRDefault="00D836F1" w:rsidP="00D836F1">
            <w:pPr>
              <w:pStyle w:val="TableParagraph"/>
            </w:pP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УК-1.5 - Формулирует собственную гражданскую и мировоззренческую позицию с опорой на системный анализ философских взглядов и исторических закономерностей, процессов, явлений и событий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836F1">
              <w:rPr>
                <w:rFonts w:ascii="Times New Roman" w:hAnsi="Times New Roman" w:cs="Times New Roman"/>
                <w:b/>
              </w:rPr>
              <w:lastRenderedPageBreak/>
              <w:t>Знать: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 xml:space="preserve">основные методы анализа; 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закономерности исторического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развития;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основные философские категории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и проблемы познания мира;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методы изучения сценического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произведения;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профессиональную терминологию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836F1">
              <w:rPr>
                <w:rFonts w:ascii="Times New Roman" w:hAnsi="Times New Roman" w:cs="Times New Roman"/>
                <w:b/>
              </w:rPr>
              <w:t>Уметь: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критически осмысливать и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обобщать теоретическую информацию;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анализировать проблемную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ситуацию как систему, выявляя ее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элементы и связи между ними;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формулировать проблему и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осуществлять поиск вариантов ее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решения, используя доступные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lastRenderedPageBreak/>
              <w:t>источники информации;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определять стратегию действий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для выхода из проблемной ситуации;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836F1">
              <w:rPr>
                <w:rFonts w:ascii="Times New Roman" w:hAnsi="Times New Roman" w:cs="Times New Roman"/>
                <w:b/>
              </w:rPr>
              <w:t>Владеть: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методом критического анализа;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навыками системного подхода к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решению творческих задач</w:t>
            </w:r>
          </w:p>
        </w:tc>
      </w:tr>
      <w:tr w:rsidR="00D836F1" w:rsidRPr="00D836F1" w:rsidTr="00D836F1">
        <w:trPr>
          <w:trHeight w:val="576"/>
        </w:trPr>
        <w:tc>
          <w:tcPr>
            <w:tcW w:w="2234" w:type="dxa"/>
            <w:shd w:val="clear" w:color="auto" w:fill="auto"/>
          </w:tcPr>
          <w:p w:rsidR="00D836F1" w:rsidRPr="00D836F1" w:rsidRDefault="00D836F1" w:rsidP="00D836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D836F1">
              <w:rPr>
                <w:rFonts w:ascii="Times New Roman" w:eastAsia="Calibri" w:hAnsi="Times New Roman" w:cs="Times New Roman"/>
                <w:lang w:eastAsia="ru-RU"/>
              </w:rPr>
              <w:lastRenderedPageBreak/>
              <w:t>УК3.</w:t>
            </w:r>
            <w:r w:rsidRPr="00D836F1">
              <w:rPr>
                <w:rFonts w:ascii="Times New Roman" w:eastAsia="Times New Roman" w:hAnsi="Times New Roman" w:cs="Times New Roman"/>
                <w:lang w:eastAsia="zh-CN"/>
              </w:rPr>
              <w:t xml:space="preserve"> Способен организовывать и руководить работой команды, вырабатывая командную стратегию для достижения поставленной цели</w:t>
            </w:r>
          </w:p>
          <w:p w:rsidR="00D836F1" w:rsidRPr="00D836F1" w:rsidRDefault="00D836F1" w:rsidP="00D8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6F1" w:rsidRPr="00D836F1" w:rsidRDefault="00D836F1" w:rsidP="00D836F1">
            <w:pPr>
              <w:pStyle w:val="TableParagraph"/>
            </w:pPr>
            <w:r w:rsidRPr="00D836F1">
              <w:t>УК-3.1 - Понимает требования ролевой позиции в командной работе и эффективность использования стратегии сотрудничества для достижения поставленной цели</w:t>
            </w:r>
          </w:p>
          <w:p w:rsidR="00D836F1" w:rsidRPr="00D836F1" w:rsidRDefault="00D836F1" w:rsidP="00D836F1">
            <w:pPr>
              <w:pStyle w:val="TableParagraph"/>
            </w:pP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УК-3.2 - Определяет свою роль в команде, эффективно взаимодействует с другими членами команды, в том числе, участвует в обмене информацией, знаниями и опытом в интересах выполнениях командной задачи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836F1">
              <w:rPr>
                <w:rFonts w:ascii="Times New Roman" w:hAnsi="Times New Roman" w:cs="Times New Roman"/>
                <w:b/>
              </w:rPr>
              <w:t>Знать: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основы психологии общения,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условия развития личности и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коллектива;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профессиональные этические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нормы;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основные командные стратегии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836F1">
              <w:rPr>
                <w:rFonts w:ascii="Times New Roman" w:hAnsi="Times New Roman" w:cs="Times New Roman"/>
                <w:b/>
              </w:rPr>
              <w:t>Уметь: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руководить работой команды,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выстраивать отношения с коллегами,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используя закономерности психологии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общения;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вырабатывать и реализовывать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командную стратегию;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836F1">
              <w:rPr>
                <w:rFonts w:ascii="Times New Roman" w:hAnsi="Times New Roman" w:cs="Times New Roman"/>
                <w:b/>
              </w:rPr>
              <w:t>Владеть: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организационными навыками;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навыком эффективной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коммуникации в команде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3F5BC7" w:rsidRDefault="00501456" w:rsidP="00D836F1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52572C">
        <w:rPr>
          <w:rFonts w:ascii="Times New Roman" w:hAnsi="Times New Roman" w:cs="Times New Roman"/>
          <w:sz w:val="24"/>
          <w:szCs w:val="24"/>
          <w:lang w:eastAsia="ru-RU"/>
        </w:rPr>
        <w:t>Психология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7525A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67525A">
        <w:rPr>
          <w:rFonts w:ascii="Times New Roman" w:hAnsi="Times New Roman" w:cs="Times New Roman"/>
          <w:sz w:val="24"/>
          <w:szCs w:val="24"/>
          <w:lang w:eastAsia="ru-RU"/>
        </w:rPr>
        <w:t>72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6399B" w:rsidRPr="0046399B">
        <w:rPr>
          <w:rFonts w:ascii="Times New Roman" w:hAnsi="Times New Roman" w:cs="Times New Roman"/>
          <w:sz w:val="24"/>
          <w:szCs w:val="24"/>
        </w:rPr>
        <w:t>по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очной форме обучения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67525A">
        <w:rPr>
          <w:rFonts w:ascii="Times New Roman" w:hAnsi="Times New Roman" w:cs="Times New Roman"/>
          <w:sz w:val="24"/>
          <w:szCs w:val="24"/>
        </w:rPr>
        <w:t>34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67525A">
        <w:rPr>
          <w:rFonts w:ascii="Times New Roman" w:hAnsi="Times New Roman" w:cs="Times New Roman"/>
          <w:sz w:val="24"/>
          <w:szCs w:val="24"/>
        </w:rPr>
        <w:t>38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DF2F2C" w:rsidRPr="0046399B">
        <w:rPr>
          <w:rFonts w:ascii="Times New Roman" w:hAnsi="Times New Roman" w:cs="Times New Roman"/>
          <w:sz w:val="24"/>
          <w:szCs w:val="24"/>
        </w:rPr>
        <w:t>По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 заочной форме обучения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контактных </w:t>
      </w:r>
      <w:r w:rsidR="00AD6B44">
        <w:rPr>
          <w:rFonts w:ascii="Times New Roman" w:hAnsi="Times New Roman" w:cs="Times New Roman"/>
          <w:sz w:val="24"/>
          <w:szCs w:val="24"/>
        </w:rPr>
        <w:t>14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акад.ч</w:t>
      </w:r>
      <w:r w:rsidRPr="0046399B">
        <w:rPr>
          <w:rFonts w:ascii="Times New Roman" w:hAnsi="Times New Roman" w:cs="Times New Roman"/>
          <w:sz w:val="24"/>
          <w:szCs w:val="24"/>
        </w:rPr>
        <w:t xml:space="preserve">, 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и 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СРС  </w:t>
      </w:r>
      <w:r w:rsidR="00AD6B44">
        <w:rPr>
          <w:rFonts w:ascii="Times New Roman" w:hAnsi="Times New Roman" w:cs="Times New Roman"/>
          <w:sz w:val="24"/>
          <w:szCs w:val="24"/>
        </w:rPr>
        <w:t>54</w:t>
      </w:r>
      <w:r w:rsidR="00DF2F2C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акад.ч.</w:t>
      </w:r>
      <w:r w:rsidRPr="0046399B">
        <w:rPr>
          <w:rFonts w:ascii="Times New Roman" w:hAnsi="Times New Roman" w:cs="Times New Roman"/>
          <w:sz w:val="24"/>
          <w:szCs w:val="24"/>
        </w:rPr>
        <w:t>,</w:t>
      </w:r>
      <w:r w:rsidR="00D836F1">
        <w:rPr>
          <w:rFonts w:ascii="Times New Roman" w:hAnsi="Times New Roman" w:cs="Times New Roman"/>
          <w:sz w:val="24"/>
          <w:szCs w:val="24"/>
        </w:rPr>
        <w:t xml:space="preserve"> 4ч. зачет,</w:t>
      </w:r>
      <w:r w:rsidRPr="0046399B">
        <w:rPr>
          <w:rFonts w:ascii="Times New Roman" w:hAnsi="Times New Roman" w:cs="Times New Roman"/>
          <w:sz w:val="24"/>
          <w:szCs w:val="24"/>
        </w:rPr>
        <w:t xml:space="preserve"> формы контроля </w:t>
      </w:r>
      <w:r w:rsidR="0067048B">
        <w:rPr>
          <w:rFonts w:ascii="Times New Roman" w:hAnsi="Times New Roman" w:cs="Times New Roman"/>
          <w:sz w:val="24"/>
          <w:szCs w:val="24"/>
        </w:rPr>
        <w:t>зачет</w:t>
      </w:r>
      <w:r w:rsidR="003F5BC7">
        <w:rPr>
          <w:rFonts w:ascii="Times New Roman" w:hAnsi="Times New Roman" w:cs="Times New Roman"/>
          <w:sz w:val="24"/>
          <w:szCs w:val="24"/>
        </w:rPr>
        <w:t xml:space="preserve"> с оценкой</w:t>
      </w:r>
      <w:r w:rsidR="009F41C2" w:rsidRPr="0046399B">
        <w:rPr>
          <w:rFonts w:ascii="Times New Roman" w:hAnsi="Times New Roman" w:cs="Times New Roman"/>
          <w:sz w:val="24"/>
          <w:szCs w:val="24"/>
        </w:rPr>
        <w:t>.</w:t>
      </w:r>
    </w:p>
    <w:p w:rsidR="003F5BC7" w:rsidRDefault="003F5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Pr="00B35738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для </w:t>
      </w:r>
      <w:r w:rsidR="009F41C2"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1A1643" w:rsidRPr="00C85A57" w:rsidRDefault="001A16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tbl>
      <w:tblPr>
        <w:tblW w:w="812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0"/>
        <w:gridCol w:w="486"/>
        <w:gridCol w:w="1134"/>
        <w:gridCol w:w="992"/>
        <w:gridCol w:w="993"/>
        <w:gridCol w:w="2000"/>
      </w:tblGrid>
      <w:tr w:rsidR="00D836F1" w:rsidRPr="00D836F1" w:rsidTr="00CF2F59">
        <w:trPr>
          <w:cantSplit/>
          <w:trHeight w:val="1134"/>
        </w:trPr>
        <w:tc>
          <w:tcPr>
            <w:tcW w:w="2520" w:type="dxa"/>
          </w:tcPr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</w:p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486" w:type="dxa"/>
            <w:textDirection w:val="btLr"/>
          </w:tcPr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3119" w:type="dxa"/>
            <w:gridSpan w:val="3"/>
          </w:tcPr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Cs/>
                <w:lang w:eastAsia="ru-RU"/>
              </w:rPr>
              <w:t>Виды учебной работы, включая самостоятельную работу студентов</w:t>
            </w:r>
            <w:r w:rsidRPr="00D836F1">
              <w:rPr>
                <w:rFonts w:ascii="Times New Roman" w:eastAsia="Times New Roman" w:hAnsi="Times New Roman" w:cs="Times New Roman"/>
                <w:bCs/>
                <w:lang w:eastAsia="ru-RU"/>
              </w:rPr>
              <w:br/>
              <w:t>и трудоемкость (в часах) /</w:t>
            </w:r>
            <w:r w:rsidRPr="00D836F1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в том числе в интерактивной форме</w:t>
            </w:r>
          </w:p>
        </w:tc>
        <w:tc>
          <w:tcPr>
            <w:tcW w:w="2000" w:type="dxa"/>
          </w:tcPr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836F1" w:rsidRPr="00D836F1" w:rsidRDefault="00D836F1" w:rsidP="00D836F1">
            <w:pPr>
              <w:tabs>
                <w:tab w:val="left" w:pos="708"/>
              </w:tabs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Формы текущего контроля успеваемости </w:t>
            </w:r>
            <w:r w:rsidRPr="00D836F1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(по неделям семестра)</w:t>
            </w:r>
          </w:p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Форма промежуточной аттестации </w:t>
            </w:r>
            <w:r w:rsidRPr="00D836F1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(по семестрам)</w:t>
            </w:r>
          </w:p>
        </w:tc>
      </w:tr>
      <w:tr w:rsidR="00D836F1" w:rsidRPr="00D836F1" w:rsidTr="00CF2F59">
        <w:tc>
          <w:tcPr>
            <w:tcW w:w="2520" w:type="dxa"/>
          </w:tcPr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</w:tcPr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836F1" w:rsidRPr="00D836F1" w:rsidRDefault="00D836F1" w:rsidP="00D836F1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Занятия лекционного типа</w:t>
            </w:r>
          </w:p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ЗЛТ</w:t>
            </w:r>
            <w:r w:rsidRPr="00D836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D836F1" w:rsidRPr="00D836F1" w:rsidRDefault="00D836F1" w:rsidP="00D836F1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Занятия семинарского типа</w:t>
            </w:r>
          </w:p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ЗСТ</w:t>
            </w:r>
          </w:p>
        </w:tc>
        <w:tc>
          <w:tcPr>
            <w:tcW w:w="993" w:type="dxa"/>
          </w:tcPr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</w:t>
            </w:r>
          </w:p>
        </w:tc>
        <w:tc>
          <w:tcPr>
            <w:tcW w:w="2000" w:type="dxa"/>
          </w:tcPr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7BB3" w:rsidRPr="00D836F1" w:rsidTr="00CF2F59">
        <w:trPr>
          <w:trHeight w:val="937"/>
        </w:trPr>
        <w:tc>
          <w:tcPr>
            <w:tcW w:w="2520" w:type="dxa"/>
          </w:tcPr>
          <w:p w:rsidR="00AA7BB3" w:rsidRPr="00441872" w:rsidRDefault="00AA7BB3" w:rsidP="00AA7BB3">
            <w:pPr>
              <w:pStyle w:val="29"/>
              <w:ind w:left="0"/>
              <w:jc w:val="center"/>
              <w:rPr>
                <w:sz w:val="22"/>
                <w:szCs w:val="22"/>
                <w:lang w:eastAsia="ru-RU"/>
              </w:rPr>
            </w:pPr>
            <w:r w:rsidRPr="00441872">
              <w:rPr>
                <w:sz w:val="22"/>
                <w:szCs w:val="22"/>
                <w:lang w:eastAsia="ru-RU"/>
              </w:rPr>
              <w:t>Предмет, объект и методы психологии</w:t>
            </w:r>
          </w:p>
        </w:tc>
        <w:tc>
          <w:tcPr>
            <w:tcW w:w="486" w:type="dxa"/>
            <w:vMerge w:val="restart"/>
          </w:tcPr>
          <w:p w:rsidR="00AA7BB3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AA7BB3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AA7BB3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AA7BB3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AA7BB3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AA7BB3" w:rsidRPr="00D836F1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1134" w:type="dxa"/>
          </w:tcPr>
          <w:p w:rsidR="00AA7BB3" w:rsidRPr="00D836F1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992" w:type="dxa"/>
          </w:tcPr>
          <w:p w:rsidR="00AA7BB3" w:rsidRPr="00D836F1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3" w:type="dxa"/>
          </w:tcPr>
          <w:p w:rsidR="00AA7BB3" w:rsidRPr="00D836F1" w:rsidRDefault="00AA7BB3" w:rsidP="00AA7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2000" w:type="dxa"/>
          </w:tcPr>
          <w:p w:rsidR="00AA7BB3" w:rsidRPr="00D836F1" w:rsidRDefault="00AA7BB3" w:rsidP="00AA7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7BB3" w:rsidRPr="00D836F1" w:rsidTr="00CF2F59">
        <w:trPr>
          <w:trHeight w:val="954"/>
        </w:trPr>
        <w:tc>
          <w:tcPr>
            <w:tcW w:w="2520" w:type="dxa"/>
          </w:tcPr>
          <w:p w:rsidR="00AA7BB3" w:rsidRPr="00441872" w:rsidRDefault="00AA7BB3" w:rsidP="00AA7BB3">
            <w:pPr>
              <w:pStyle w:val="29"/>
              <w:ind w:left="0"/>
              <w:jc w:val="center"/>
              <w:rPr>
                <w:sz w:val="22"/>
                <w:szCs w:val="22"/>
                <w:lang w:eastAsia="ru-RU"/>
              </w:rPr>
            </w:pPr>
            <w:r w:rsidRPr="00441872">
              <w:rPr>
                <w:sz w:val="22"/>
                <w:szCs w:val="22"/>
                <w:lang w:eastAsia="ru-RU"/>
              </w:rPr>
              <w:t>Психика и организм</w:t>
            </w:r>
          </w:p>
        </w:tc>
        <w:tc>
          <w:tcPr>
            <w:tcW w:w="486" w:type="dxa"/>
            <w:vMerge/>
          </w:tcPr>
          <w:p w:rsidR="00AA7BB3" w:rsidRPr="00D836F1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AA7BB3" w:rsidRPr="00D836F1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992" w:type="dxa"/>
          </w:tcPr>
          <w:p w:rsidR="00AA7BB3" w:rsidRPr="00D836F1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3" w:type="dxa"/>
          </w:tcPr>
          <w:p w:rsidR="00AA7BB3" w:rsidRPr="00D836F1" w:rsidRDefault="00AA7BB3" w:rsidP="00AA7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000" w:type="dxa"/>
          </w:tcPr>
          <w:p w:rsidR="00AA7BB3" w:rsidRPr="00AA7BB3" w:rsidRDefault="00AA7BB3" w:rsidP="00AA7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7BB3">
              <w:rPr>
                <w:rFonts w:ascii="Times New Roman" w:eastAsia="Times New Roman" w:hAnsi="Times New Roman" w:cs="Times New Roman"/>
                <w:lang w:eastAsia="ru-RU"/>
              </w:rPr>
              <w:t>Практическое задание</w:t>
            </w:r>
          </w:p>
          <w:p w:rsidR="00AA7BB3" w:rsidRPr="00D836F1" w:rsidRDefault="00AA7BB3" w:rsidP="00AA7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7BB3">
              <w:rPr>
                <w:rFonts w:ascii="Times New Roman" w:eastAsia="Times New Roman" w:hAnsi="Times New Roman" w:cs="Times New Roman"/>
                <w:lang w:eastAsia="ru-RU"/>
              </w:rPr>
              <w:t>(сообщение)</w:t>
            </w:r>
          </w:p>
        </w:tc>
      </w:tr>
      <w:tr w:rsidR="00AA7BB3" w:rsidRPr="00D836F1" w:rsidTr="00CF2F59">
        <w:trPr>
          <w:trHeight w:val="970"/>
        </w:trPr>
        <w:tc>
          <w:tcPr>
            <w:tcW w:w="2520" w:type="dxa"/>
          </w:tcPr>
          <w:p w:rsidR="00AA7BB3" w:rsidRPr="00441872" w:rsidRDefault="00AA7BB3" w:rsidP="00AA7BB3">
            <w:pPr>
              <w:pStyle w:val="29"/>
              <w:ind w:left="0"/>
              <w:jc w:val="center"/>
              <w:rPr>
                <w:sz w:val="22"/>
                <w:szCs w:val="22"/>
                <w:lang w:eastAsia="ru-RU"/>
              </w:rPr>
            </w:pPr>
            <w:r w:rsidRPr="00441872">
              <w:rPr>
                <w:sz w:val="22"/>
                <w:szCs w:val="22"/>
                <w:lang w:eastAsia="ru-RU"/>
              </w:rPr>
              <w:t>Психология личности</w:t>
            </w:r>
          </w:p>
        </w:tc>
        <w:tc>
          <w:tcPr>
            <w:tcW w:w="486" w:type="dxa"/>
            <w:vMerge/>
          </w:tcPr>
          <w:p w:rsidR="00AA7BB3" w:rsidRPr="00D836F1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AA7BB3" w:rsidRPr="00D836F1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992" w:type="dxa"/>
          </w:tcPr>
          <w:p w:rsidR="00AA7BB3" w:rsidRPr="00D836F1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93" w:type="dxa"/>
          </w:tcPr>
          <w:p w:rsidR="00AA7BB3" w:rsidRPr="00D836F1" w:rsidRDefault="00AA7BB3" w:rsidP="00AA7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000" w:type="dxa"/>
          </w:tcPr>
          <w:p w:rsidR="00AA7BB3" w:rsidRPr="00D836F1" w:rsidRDefault="00AA7BB3" w:rsidP="00AA7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7BB3" w:rsidRPr="00D836F1" w:rsidTr="00CF2F59">
        <w:trPr>
          <w:trHeight w:val="699"/>
        </w:trPr>
        <w:tc>
          <w:tcPr>
            <w:tcW w:w="2520" w:type="dxa"/>
          </w:tcPr>
          <w:p w:rsidR="00AA7BB3" w:rsidRPr="00441872" w:rsidRDefault="00AA7BB3" w:rsidP="00AA7BB3">
            <w:pPr>
              <w:pStyle w:val="29"/>
              <w:ind w:left="0"/>
              <w:jc w:val="center"/>
              <w:rPr>
                <w:sz w:val="22"/>
                <w:szCs w:val="22"/>
                <w:lang w:eastAsia="ru-RU"/>
              </w:rPr>
            </w:pPr>
            <w:r w:rsidRPr="00441872">
              <w:rPr>
                <w:sz w:val="22"/>
                <w:szCs w:val="22"/>
                <w:lang w:eastAsia="ru-RU"/>
              </w:rPr>
              <w:t>Психологическая регуляция поведения и деятельности</w:t>
            </w:r>
          </w:p>
        </w:tc>
        <w:tc>
          <w:tcPr>
            <w:tcW w:w="486" w:type="dxa"/>
            <w:vMerge/>
          </w:tcPr>
          <w:p w:rsidR="00AA7BB3" w:rsidRPr="00D836F1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AA7BB3" w:rsidRPr="00D836F1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992" w:type="dxa"/>
          </w:tcPr>
          <w:p w:rsidR="00AA7BB3" w:rsidRPr="00D836F1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93" w:type="dxa"/>
          </w:tcPr>
          <w:p w:rsidR="00AA7BB3" w:rsidRPr="00D836F1" w:rsidRDefault="00AA7BB3" w:rsidP="00AA7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000" w:type="dxa"/>
          </w:tcPr>
          <w:p w:rsidR="00AA7BB3" w:rsidRPr="00D836F1" w:rsidRDefault="00AA7BB3" w:rsidP="00AA7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7BB3" w:rsidRPr="00D836F1" w:rsidTr="00CF2F59">
        <w:trPr>
          <w:trHeight w:val="593"/>
        </w:trPr>
        <w:tc>
          <w:tcPr>
            <w:tcW w:w="2520" w:type="dxa"/>
          </w:tcPr>
          <w:p w:rsidR="00AA7BB3" w:rsidRPr="00D836F1" w:rsidRDefault="00AA7BB3" w:rsidP="00AA7BB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6" w:type="dxa"/>
          </w:tcPr>
          <w:p w:rsidR="00AA7BB3" w:rsidRPr="00D836F1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A7BB3" w:rsidRPr="00D836F1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A7BB3" w:rsidRPr="00D836F1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A7BB3" w:rsidRPr="00D836F1" w:rsidRDefault="00AA7BB3" w:rsidP="00AA7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</w:tcPr>
          <w:p w:rsidR="00AA7BB3" w:rsidRPr="00A428C5" w:rsidRDefault="00AA7BB3" w:rsidP="00AA7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28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Зачет с оценкой</w:t>
            </w:r>
          </w:p>
        </w:tc>
      </w:tr>
      <w:tr w:rsidR="00AA7BB3" w:rsidRPr="00D836F1" w:rsidTr="00CF2F59">
        <w:trPr>
          <w:trHeight w:val="593"/>
        </w:trPr>
        <w:tc>
          <w:tcPr>
            <w:tcW w:w="2520" w:type="dxa"/>
            <w:shd w:val="clear" w:color="auto" w:fill="D9D9D9" w:themeFill="background1" w:themeFillShade="D9"/>
          </w:tcPr>
          <w:p w:rsidR="00AA7BB3" w:rsidRPr="00A428C5" w:rsidRDefault="00AA7BB3" w:rsidP="00AA7BB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428C5">
              <w:rPr>
                <w:rFonts w:ascii="Times New Roman" w:eastAsia="Times New Roman" w:hAnsi="Times New Roman" w:cs="Times New Roman"/>
                <w:b/>
                <w:lang w:eastAsia="ru-RU"/>
              </w:rPr>
              <w:t>ИТОГО ПО КУРСУ</w:t>
            </w:r>
          </w:p>
        </w:tc>
        <w:tc>
          <w:tcPr>
            <w:tcW w:w="486" w:type="dxa"/>
            <w:shd w:val="clear" w:color="auto" w:fill="D9D9D9" w:themeFill="background1" w:themeFillShade="D9"/>
          </w:tcPr>
          <w:p w:rsidR="00AA7BB3" w:rsidRPr="00A428C5" w:rsidRDefault="00CF2F59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AA7BB3" w:rsidRPr="00A428C5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AA7BB3" w:rsidRPr="00A428C5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:rsidR="00AA7BB3" w:rsidRPr="00A428C5" w:rsidRDefault="00AA7BB3" w:rsidP="00AA7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000" w:type="dxa"/>
            <w:shd w:val="clear" w:color="auto" w:fill="D9D9D9" w:themeFill="background1" w:themeFillShade="D9"/>
          </w:tcPr>
          <w:p w:rsidR="00AA7BB3" w:rsidRPr="00A428C5" w:rsidRDefault="00AA7BB3" w:rsidP="00AA7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E331C" w:rsidRDefault="005E331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4.2.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Структура дисциплины для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812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0"/>
        <w:gridCol w:w="486"/>
        <w:gridCol w:w="1134"/>
        <w:gridCol w:w="992"/>
        <w:gridCol w:w="993"/>
        <w:gridCol w:w="2000"/>
      </w:tblGrid>
      <w:tr w:rsidR="00A428C5" w:rsidRPr="00D836F1" w:rsidTr="00CF2F59">
        <w:trPr>
          <w:cantSplit/>
          <w:trHeight w:val="1134"/>
        </w:trPr>
        <w:tc>
          <w:tcPr>
            <w:tcW w:w="2520" w:type="dxa"/>
          </w:tcPr>
          <w:p w:rsidR="00A428C5" w:rsidRPr="00D836F1" w:rsidRDefault="00A428C5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428C5" w:rsidRPr="00D836F1" w:rsidRDefault="00A428C5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428C5" w:rsidRPr="00D836F1" w:rsidRDefault="00A428C5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428C5" w:rsidRPr="00D836F1" w:rsidRDefault="00A428C5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</w:p>
          <w:p w:rsidR="00A428C5" w:rsidRPr="00D836F1" w:rsidRDefault="00A428C5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486" w:type="dxa"/>
            <w:textDirection w:val="btLr"/>
          </w:tcPr>
          <w:p w:rsidR="00A428C5" w:rsidRPr="00D836F1" w:rsidRDefault="00A428C5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3119" w:type="dxa"/>
            <w:gridSpan w:val="3"/>
          </w:tcPr>
          <w:p w:rsidR="00A428C5" w:rsidRPr="00D836F1" w:rsidRDefault="00A428C5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428C5" w:rsidRPr="00D836F1" w:rsidRDefault="00A428C5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Cs/>
                <w:lang w:eastAsia="ru-RU"/>
              </w:rPr>
              <w:t>Виды учебной работы, включая самостоятельную работу студентов</w:t>
            </w:r>
            <w:r w:rsidRPr="00D836F1">
              <w:rPr>
                <w:rFonts w:ascii="Times New Roman" w:eastAsia="Times New Roman" w:hAnsi="Times New Roman" w:cs="Times New Roman"/>
                <w:bCs/>
                <w:lang w:eastAsia="ru-RU"/>
              </w:rPr>
              <w:br/>
              <w:t>и трудоемкость (в часах) /</w:t>
            </w:r>
            <w:r w:rsidRPr="00D836F1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в том числе в интерактивной форме</w:t>
            </w:r>
          </w:p>
        </w:tc>
        <w:tc>
          <w:tcPr>
            <w:tcW w:w="2000" w:type="dxa"/>
          </w:tcPr>
          <w:p w:rsidR="00A428C5" w:rsidRPr="00D836F1" w:rsidRDefault="00A428C5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428C5" w:rsidRPr="00D836F1" w:rsidRDefault="00A428C5" w:rsidP="00AA7BB3">
            <w:pPr>
              <w:tabs>
                <w:tab w:val="left" w:pos="708"/>
              </w:tabs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Формы текущего контроля успеваемости </w:t>
            </w:r>
            <w:r w:rsidRPr="00D836F1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(по неделям семестра)</w:t>
            </w:r>
          </w:p>
          <w:p w:rsidR="00A428C5" w:rsidRPr="00D836F1" w:rsidRDefault="00A428C5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Форма промежуточной аттестации </w:t>
            </w:r>
            <w:r w:rsidRPr="00D836F1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(по семестрам)</w:t>
            </w:r>
          </w:p>
        </w:tc>
      </w:tr>
      <w:tr w:rsidR="00A428C5" w:rsidRPr="00D836F1" w:rsidTr="00CF2F59">
        <w:tc>
          <w:tcPr>
            <w:tcW w:w="2520" w:type="dxa"/>
          </w:tcPr>
          <w:p w:rsidR="00A428C5" w:rsidRPr="00D836F1" w:rsidRDefault="00A428C5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</w:tcPr>
          <w:p w:rsidR="00A428C5" w:rsidRPr="00D836F1" w:rsidRDefault="00A428C5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428C5" w:rsidRPr="00D836F1" w:rsidRDefault="00A428C5" w:rsidP="00AA7BB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Занятия лекционного типа</w:t>
            </w:r>
          </w:p>
          <w:p w:rsidR="00A428C5" w:rsidRPr="00D836F1" w:rsidRDefault="00A428C5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ЗЛТ</w:t>
            </w:r>
            <w:r w:rsidRPr="00D836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A428C5" w:rsidRPr="00D836F1" w:rsidRDefault="00A428C5" w:rsidP="00AA7BB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Занятия семинарского типа</w:t>
            </w:r>
          </w:p>
          <w:p w:rsidR="00A428C5" w:rsidRPr="00D836F1" w:rsidRDefault="00A428C5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ЗСТ</w:t>
            </w:r>
          </w:p>
        </w:tc>
        <w:tc>
          <w:tcPr>
            <w:tcW w:w="993" w:type="dxa"/>
          </w:tcPr>
          <w:p w:rsidR="00A428C5" w:rsidRPr="00D836F1" w:rsidRDefault="00A428C5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</w:t>
            </w:r>
          </w:p>
        </w:tc>
        <w:tc>
          <w:tcPr>
            <w:tcW w:w="2000" w:type="dxa"/>
          </w:tcPr>
          <w:p w:rsidR="00A428C5" w:rsidRPr="00D836F1" w:rsidRDefault="00A428C5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7BB3" w:rsidRPr="00D836F1" w:rsidTr="00CF2F59">
        <w:trPr>
          <w:trHeight w:val="937"/>
        </w:trPr>
        <w:tc>
          <w:tcPr>
            <w:tcW w:w="2520" w:type="dxa"/>
          </w:tcPr>
          <w:p w:rsidR="00AA7BB3" w:rsidRPr="00441872" w:rsidRDefault="00AA7BB3" w:rsidP="00AA7BB3">
            <w:pPr>
              <w:pStyle w:val="29"/>
              <w:ind w:left="0"/>
              <w:jc w:val="center"/>
              <w:rPr>
                <w:sz w:val="22"/>
                <w:szCs w:val="22"/>
                <w:lang w:eastAsia="ru-RU"/>
              </w:rPr>
            </w:pPr>
            <w:r w:rsidRPr="00441872">
              <w:rPr>
                <w:sz w:val="22"/>
                <w:szCs w:val="22"/>
                <w:lang w:eastAsia="ru-RU"/>
              </w:rPr>
              <w:t>Предмет, объект и методы психологии</w:t>
            </w:r>
          </w:p>
        </w:tc>
        <w:tc>
          <w:tcPr>
            <w:tcW w:w="486" w:type="dxa"/>
            <w:vMerge w:val="restart"/>
          </w:tcPr>
          <w:p w:rsidR="00AA7BB3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AA7BB3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AA7BB3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AA7BB3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AA7BB3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AA7BB3" w:rsidRPr="00D836F1" w:rsidRDefault="00CF2F59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</w:tc>
        <w:tc>
          <w:tcPr>
            <w:tcW w:w="1134" w:type="dxa"/>
          </w:tcPr>
          <w:p w:rsidR="00AA7BB3" w:rsidRPr="00D836F1" w:rsidRDefault="00CF2F59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92" w:type="dxa"/>
          </w:tcPr>
          <w:p w:rsidR="00AA7BB3" w:rsidRPr="00D836F1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</w:tcPr>
          <w:p w:rsidR="00AA7BB3" w:rsidRPr="00D836F1" w:rsidRDefault="00795107" w:rsidP="00AA7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2000" w:type="dxa"/>
          </w:tcPr>
          <w:p w:rsidR="00AA7BB3" w:rsidRPr="00D836F1" w:rsidRDefault="00AA7BB3" w:rsidP="00AA7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7BB3" w:rsidRPr="00D836F1" w:rsidTr="00CF2F59">
        <w:trPr>
          <w:trHeight w:val="954"/>
        </w:trPr>
        <w:tc>
          <w:tcPr>
            <w:tcW w:w="2520" w:type="dxa"/>
          </w:tcPr>
          <w:p w:rsidR="00AA7BB3" w:rsidRPr="00441872" w:rsidRDefault="00AA7BB3" w:rsidP="00AA7BB3">
            <w:pPr>
              <w:pStyle w:val="29"/>
              <w:ind w:left="0"/>
              <w:jc w:val="center"/>
              <w:rPr>
                <w:sz w:val="22"/>
                <w:szCs w:val="22"/>
                <w:lang w:eastAsia="ru-RU"/>
              </w:rPr>
            </w:pPr>
            <w:r w:rsidRPr="00441872">
              <w:rPr>
                <w:sz w:val="22"/>
                <w:szCs w:val="22"/>
                <w:lang w:eastAsia="ru-RU"/>
              </w:rPr>
              <w:t>Психика и организм</w:t>
            </w:r>
          </w:p>
        </w:tc>
        <w:tc>
          <w:tcPr>
            <w:tcW w:w="486" w:type="dxa"/>
            <w:vMerge/>
          </w:tcPr>
          <w:p w:rsidR="00AA7BB3" w:rsidRPr="00D836F1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AA7BB3" w:rsidRPr="00D836F1" w:rsidRDefault="00795107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992" w:type="dxa"/>
          </w:tcPr>
          <w:p w:rsidR="00AA7BB3" w:rsidRPr="00D836F1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</w:tcPr>
          <w:p w:rsidR="00AA7BB3" w:rsidRPr="00D836F1" w:rsidRDefault="00795107" w:rsidP="00AA7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2000" w:type="dxa"/>
          </w:tcPr>
          <w:p w:rsidR="00D00DF4" w:rsidRPr="00D00DF4" w:rsidRDefault="00D00DF4" w:rsidP="00D00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DF4">
              <w:rPr>
                <w:rFonts w:ascii="Times New Roman" w:eastAsia="Times New Roman" w:hAnsi="Times New Roman" w:cs="Times New Roman"/>
                <w:lang w:eastAsia="ru-RU"/>
              </w:rPr>
              <w:t>Практическое задание</w:t>
            </w:r>
          </w:p>
          <w:p w:rsidR="00AA7BB3" w:rsidRPr="00D836F1" w:rsidRDefault="00D00DF4" w:rsidP="00D00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DF4">
              <w:rPr>
                <w:rFonts w:ascii="Times New Roman" w:eastAsia="Times New Roman" w:hAnsi="Times New Roman" w:cs="Times New Roman"/>
                <w:lang w:eastAsia="ru-RU"/>
              </w:rPr>
              <w:t>(сообщение)</w:t>
            </w:r>
          </w:p>
        </w:tc>
      </w:tr>
      <w:tr w:rsidR="00AA7BB3" w:rsidRPr="00D836F1" w:rsidTr="00CF2F59">
        <w:trPr>
          <w:trHeight w:val="970"/>
        </w:trPr>
        <w:tc>
          <w:tcPr>
            <w:tcW w:w="2520" w:type="dxa"/>
          </w:tcPr>
          <w:p w:rsidR="00AA7BB3" w:rsidRPr="00441872" w:rsidRDefault="00AA7BB3" w:rsidP="00AA7BB3">
            <w:pPr>
              <w:pStyle w:val="29"/>
              <w:ind w:left="0"/>
              <w:jc w:val="center"/>
              <w:rPr>
                <w:sz w:val="22"/>
                <w:szCs w:val="22"/>
                <w:lang w:eastAsia="ru-RU"/>
              </w:rPr>
            </w:pPr>
            <w:r w:rsidRPr="00441872">
              <w:rPr>
                <w:sz w:val="22"/>
                <w:szCs w:val="22"/>
                <w:lang w:eastAsia="ru-RU"/>
              </w:rPr>
              <w:lastRenderedPageBreak/>
              <w:t>Психология личности</w:t>
            </w:r>
          </w:p>
        </w:tc>
        <w:tc>
          <w:tcPr>
            <w:tcW w:w="486" w:type="dxa"/>
            <w:vMerge/>
          </w:tcPr>
          <w:p w:rsidR="00AA7BB3" w:rsidRPr="00D836F1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AA7BB3" w:rsidRPr="00D836F1" w:rsidRDefault="00795107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992" w:type="dxa"/>
          </w:tcPr>
          <w:p w:rsidR="00AA7BB3" w:rsidRPr="00D836F1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</w:tcPr>
          <w:p w:rsidR="00AA7BB3" w:rsidRPr="00D836F1" w:rsidRDefault="00795107" w:rsidP="00AA7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2000" w:type="dxa"/>
          </w:tcPr>
          <w:p w:rsidR="00AA7BB3" w:rsidRPr="00D836F1" w:rsidRDefault="00AA7BB3" w:rsidP="00AA7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7BB3" w:rsidRPr="00D836F1" w:rsidTr="00CF2F59">
        <w:trPr>
          <w:trHeight w:val="699"/>
        </w:trPr>
        <w:tc>
          <w:tcPr>
            <w:tcW w:w="2520" w:type="dxa"/>
          </w:tcPr>
          <w:p w:rsidR="00AA7BB3" w:rsidRPr="00441872" w:rsidRDefault="00AA7BB3" w:rsidP="00AA7BB3">
            <w:pPr>
              <w:pStyle w:val="29"/>
              <w:ind w:left="0"/>
              <w:jc w:val="center"/>
              <w:rPr>
                <w:sz w:val="22"/>
                <w:szCs w:val="22"/>
                <w:lang w:eastAsia="ru-RU"/>
              </w:rPr>
            </w:pPr>
            <w:r w:rsidRPr="00441872">
              <w:rPr>
                <w:sz w:val="22"/>
                <w:szCs w:val="22"/>
                <w:lang w:eastAsia="ru-RU"/>
              </w:rPr>
              <w:lastRenderedPageBreak/>
              <w:t>Психологическая регуляция поведения и деятельности</w:t>
            </w:r>
          </w:p>
        </w:tc>
        <w:tc>
          <w:tcPr>
            <w:tcW w:w="486" w:type="dxa"/>
            <w:vMerge/>
          </w:tcPr>
          <w:p w:rsidR="00AA7BB3" w:rsidRPr="00D836F1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AA7BB3" w:rsidRPr="00D836F1" w:rsidRDefault="00795107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bookmarkStart w:id="0" w:name="_GoBack"/>
            <w:bookmarkEnd w:id="0"/>
          </w:p>
        </w:tc>
        <w:tc>
          <w:tcPr>
            <w:tcW w:w="992" w:type="dxa"/>
          </w:tcPr>
          <w:p w:rsidR="00AA7BB3" w:rsidRPr="00D836F1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</w:tcPr>
          <w:p w:rsidR="00AA7BB3" w:rsidRPr="00D836F1" w:rsidRDefault="00795107" w:rsidP="00AA7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2000" w:type="dxa"/>
          </w:tcPr>
          <w:p w:rsidR="00AA7BB3" w:rsidRPr="00D836F1" w:rsidRDefault="00AA7BB3" w:rsidP="00AA7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7BB3" w:rsidRPr="00D836F1" w:rsidTr="00CF2F59">
        <w:trPr>
          <w:trHeight w:val="593"/>
        </w:trPr>
        <w:tc>
          <w:tcPr>
            <w:tcW w:w="2520" w:type="dxa"/>
          </w:tcPr>
          <w:p w:rsidR="00AA7BB3" w:rsidRPr="00D836F1" w:rsidRDefault="00AA7BB3" w:rsidP="00AA7BB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6" w:type="dxa"/>
          </w:tcPr>
          <w:p w:rsidR="00AA7BB3" w:rsidRPr="00D836F1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A7BB3" w:rsidRPr="00D836F1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A7BB3" w:rsidRPr="00D836F1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A7BB3" w:rsidRPr="00D836F1" w:rsidRDefault="00AA7BB3" w:rsidP="00AA7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</w:tcPr>
          <w:p w:rsidR="00AA7BB3" w:rsidRPr="00A428C5" w:rsidRDefault="00AA7BB3" w:rsidP="00AA7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28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Зачет с оценкой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4ч.</w:t>
            </w:r>
          </w:p>
        </w:tc>
      </w:tr>
      <w:tr w:rsidR="00AA7BB3" w:rsidRPr="00D836F1" w:rsidTr="00CF2F59">
        <w:trPr>
          <w:trHeight w:val="593"/>
        </w:trPr>
        <w:tc>
          <w:tcPr>
            <w:tcW w:w="2520" w:type="dxa"/>
            <w:shd w:val="clear" w:color="auto" w:fill="D9D9D9" w:themeFill="background1" w:themeFillShade="D9"/>
          </w:tcPr>
          <w:p w:rsidR="00AA7BB3" w:rsidRPr="00A428C5" w:rsidRDefault="00AA7BB3" w:rsidP="00AA7BB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428C5">
              <w:rPr>
                <w:rFonts w:ascii="Times New Roman" w:eastAsia="Times New Roman" w:hAnsi="Times New Roman" w:cs="Times New Roman"/>
                <w:b/>
                <w:lang w:eastAsia="ru-RU"/>
              </w:rPr>
              <w:t>ИТОГО ПО КУРСУ</w:t>
            </w:r>
          </w:p>
        </w:tc>
        <w:tc>
          <w:tcPr>
            <w:tcW w:w="486" w:type="dxa"/>
            <w:shd w:val="clear" w:color="auto" w:fill="D9D9D9" w:themeFill="background1" w:themeFillShade="D9"/>
          </w:tcPr>
          <w:p w:rsidR="00AA7BB3" w:rsidRPr="00A428C5" w:rsidRDefault="00CF2F59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AA7BB3" w:rsidRPr="00A428C5" w:rsidRDefault="00795107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AA7BB3" w:rsidRPr="00A428C5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</w:tcPr>
          <w:p w:rsidR="00AA7BB3" w:rsidRPr="00A428C5" w:rsidRDefault="00795107" w:rsidP="00AA7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000" w:type="dxa"/>
            <w:shd w:val="clear" w:color="auto" w:fill="D9D9D9" w:themeFill="background1" w:themeFillShade="D9"/>
          </w:tcPr>
          <w:p w:rsidR="00AA7BB3" w:rsidRPr="00A428C5" w:rsidRDefault="00AA7BB3" w:rsidP="00AA7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4ч. зачет</w:t>
            </w:r>
          </w:p>
        </w:tc>
      </w:tr>
    </w:tbl>
    <w:p w:rsidR="0058433C" w:rsidRPr="00C85A57" w:rsidRDefault="0058433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D00DF4" w:rsidRPr="00D00DF4" w:rsidRDefault="00D00DF4" w:rsidP="00D00DF4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00DF4">
        <w:rPr>
          <w:rFonts w:ascii="Times New Roman" w:hAnsi="Times New Roman" w:cs="Times New Roman"/>
          <w:b/>
          <w:bCs/>
          <w:sz w:val="24"/>
          <w:szCs w:val="24"/>
        </w:rPr>
        <w:t>Тема 1. Предмет, объект и методы психологии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Многообразие форм человеческого знания. Соотношение знания и веры, рационального и иррационального в человеческой жизнедеятельности. Образ мира - основа мировоззрения. Использование образа мира. Массовое сознание. Организация психики человека. Необходимость изучения психологии.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Особенности психики живых организмов. Психология как наука. Структура современной психологии. Отражение как сущность психики. Проблема группы в социальной психологии. Классификация групп.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Методы исследования психологии. Наблюдение и самонаблюдение. Опрос, эксперимент, социометрия. Тест, виды тестов.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Место психологии в системе наук, история развития психологического знания и основные направления в психологии.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Способы приобретения психологических знаний. Житейская психология. Методы психологических исследований. Психодиагностические методы. Психологическая коррекция.</w:t>
      </w:r>
    </w:p>
    <w:p w:rsidR="00D00DF4" w:rsidRPr="00D00DF4" w:rsidRDefault="00D00DF4" w:rsidP="00D00DF4">
      <w:pPr>
        <w:pStyle w:val="29"/>
        <w:ind w:left="0" w:firstLine="567"/>
        <w:jc w:val="both"/>
        <w:rPr>
          <w:b/>
        </w:rPr>
      </w:pPr>
      <w:r w:rsidRPr="00D00DF4">
        <w:rPr>
          <w:b/>
        </w:rPr>
        <w:t>Вопросы: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1. Особенности психики живых организмов. Психология как наука.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2. Методы исследования психологии.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3. Способы приобретения психологических знаний.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4. Психодиагностические методы. Психологическая коррекция.</w:t>
      </w:r>
    </w:p>
    <w:p w:rsidR="00D00DF4" w:rsidRPr="00D00DF4" w:rsidRDefault="00D00DF4" w:rsidP="00D00DF4">
      <w:pPr>
        <w:pStyle w:val="29"/>
        <w:ind w:left="0" w:firstLine="567"/>
        <w:jc w:val="both"/>
      </w:pPr>
    </w:p>
    <w:p w:rsidR="00D00DF4" w:rsidRPr="00D00DF4" w:rsidRDefault="00D00DF4" w:rsidP="00D00DF4">
      <w:pPr>
        <w:pStyle w:val="afc"/>
        <w:spacing w:before="0" w:beforeAutospacing="0" w:after="0" w:afterAutospacing="0"/>
        <w:ind w:firstLine="709"/>
        <w:jc w:val="both"/>
        <w:rPr>
          <w:b/>
          <w:bCs/>
        </w:rPr>
      </w:pPr>
      <w:r w:rsidRPr="00D00DF4">
        <w:rPr>
          <w:b/>
          <w:iCs/>
        </w:rPr>
        <w:t>Тема 2. Психика и организм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Психика и организм: психика, поведение, деятельность, основные функции психики, развитие психики в процессе онтогенеза и филогенеза.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Строение, функционирование, свойства нервной системы. Концептуальная рефлекторная дуга. Психика и мозг человека: принципы и общие механизмы связи. Развитие психики человека и животных. Природа человеческого сознания.  Деятельность и потребности человека. Возникновение и развитие сознания. Сознание и бессознательное.</w:t>
      </w:r>
    </w:p>
    <w:p w:rsidR="00D00DF4" w:rsidRPr="00D00DF4" w:rsidRDefault="00D00DF4" w:rsidP="00D00DF4">
      <w:pPr>
        <w:pStyle w:val="29"/>
        <w:ind w:left="0" w:firstLine="567"/>
        <w:jc w:val="both"/>
        <w:rPr>
          <w:b/>
        </w:rPr>
      </w:pPr>
      <w:r w:rsidRPr="00D00DF4">
        <w:rPr>
          <w:b/>
        </w:rPr>
        <w:t>Вопросы к семинару: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1. Строение, функционирование, свойства нервной системы.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2. Развитие психики человека и животных.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3. Деятельность и потребности человека.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4. Возникновение и развитие сознания.</w:t>
      </w:r>
    </w:p>
    <w:p w:rsidR="00D00DF4" w:rsidRPr="00D00DF4" w:rsidRDefault="00D00DF4" w:rsidP="00D00DF4">
      <w:pPr>
        <w:pStyle w:val="29"/>
        <w:ind w:left="0" w:firstLine="567"/>
        <w:jc w:val="both"/>
        <w:rPr>
          <w:b/>
        </w:rPr>
      </w:pPr>
    </w:p>
    <w:p w:rsidR="00D00DF4" w:rsidRPr="00D00DF4" w:rsidRDefault="00D00DF4" w:rsidP="00D00DF4">
      <w:pPr>
        <w:pStyle w:val="29"/>
        <w:ind w:left="0" w:firstLine="567"/>
        <w:jc w:val="both"/>
        <w:rPr>
          <w:b/>
        </w:rPr>
      </w:pPr>
      <w:r w:rsidRPr="00D00DF4">
        <w:rPr>
          <w:b/>
        </w:rPr>
        <w:t>Тема 3. Психология личности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 xml:space="preserve">Индивид, личность, субъект, индивидуальность. Структура личности; соотношение сознания и бессознательного; основные психические процессы. Ощущение: понятие об ощущениях, виды ощущений. Специфика зрительных, вкусовых, слуховых, осязательных </w:t>
      </w:r>
      <w:r w:rsidRPr="00D00DF4">
        <w:lastRenderedPageBreak/>
        <w:t>и обонятельных ощущений. Восприятие: его виды и свойства. Иллюзии зрительного восприятия.  Представление. Воображение: Типы и функции воображения. Способы создания вариативной реальности. Виды реальностей. Способы развития воображения. Функции воображения в создании творческой реальности («Дневник одного гения» С. Дали как предмет исследования возможностей воображения). Мышление. Формы мыслительной деятельности.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Методики увеличения эффективности мыслительной деятельности.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Мышление и интеллект. Творчество. Внимание. Функции и виды внимания. Память, особенности формирования памяти. Виды памяти. Эмоции.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Современные теории личности. Формирование и развитие личности. Темперамент. Типы темперамента. Личность и характер. Мотив и мотивация поведения личности. Мотивация и деятельность. Система мотиваций по А. Маслоу. Определение деятельности. Внутренние и внешние компоненты деятельности. Умения и навыки как структурные элементы деятельности. Понятие привычки и ее место в структуре деятельности.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Формирование личности. Социализация, как процесс формирования личности. Воспитание, как процесс формирования личности.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Концепции биосферы и ноосферы. Учение В.И.Вернадского. Экологическое равновесие.</w:t>
      </w:r>
    </w:p>
    <w:p w:rsidR="00D00DF4" w:rsidRPr="00D00DF4" w:rsidRDefault="00D00DF4" w:rsidP="00D00DF4">
      <w:pPr>
        <w:pStyle w:val="29"/>
        <w:ind w:left="0" w:firstLine="567"/>
        <w:jc w:val="both"/>
        <w:rPr>
          <w:b/>
        </w:rPr>
      </w:pPr>
      <w:r w:rsidRPr="00D00DF4">
        <w:rPr>
          <w:bCs/>
        </w:rPr>
        <w:tab/>
      </w:r>
      <w:r w:rsidRPr="00D00DF4">
        <w:rPr>
          <w:b/>
        </w:rPr>
        <w:t>Вопросы: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1. Структура личности; соотношение сознания и бессознательного; основные психические процессы. Ощущение: понятие об ощущениях, виды ощущений.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2. Восприятие: его виды и свойства. Иллюзии зрительного восприятия.  Представление. Воображение.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3. Современные теории личности.</w:t>
      </w:r>
    </w:p>
    <w:p w:rsidR="00D00DF4" w:rsidRPr="00D00DF4" w:rsidRDefault="00D00DF4" w:rsidP="00D00DF4">
      <w:pPr>
        <w:pStyle w:val="afa"/>
        <w:jc w:val="both"/>
        <w:rPr>
          <w:bCs/>
        </w:rPr>
      </w:pPr>
    </w:p>
    <w:p w:rsidR="00D00DF4" w:rsidRPr="00D00DF4" w:rsidRDefault="00D00DF4" w:rsidP="00D00DF4">
      <w:pPr>
        <w:pStyle w:val="afa"/>
        <w:jc w:val="both"/>
        <w:rPr>
          <w:b/>
          <w:bCs/>
        </w:rPr>
      </w:pPr>
      <w:r w:rsidRPr="00D00DF4">
        <w:rPr>
          <w:b/>
          <w:bCs/>
        </w:rPr>
        <w:t>Тема 4. Психологическая регуляция поведения и деятельности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Психическая регуляция поведения и деятельности. Общение и виды общения. Содержание, цели и средства общения. Невербальные средства общения. Перцептивная сторона общения. Коммуникативная сторона общения. Общение как взаимодействие. Техника и приемы общения. Конфликтообразование. Виды конфликтов. Формирование неконфликтных отношений в малой группе и коллективе.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Межличностные отношения; психология малых групп; межгрупповые отношения и взаимодействия.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Речь. Место речи в психологической регуляции поведения и деятельности.</w:t>
      </w:r>
    </w:p>
    <w:p w:rsidR="00D00DF4" w:rsidRPr="00D00DF4" w:rsidRDefault="00D00DF4" w:rsidP="00D00DF4">
      <w:pPr>
        <w:pStyle w:val="29"/>
        <w:ind w:left="0" w:firstLine="567"/>
        <w:jc w:val="both"/>
        <w:rPr>
          <w:b/>
        </w:rPr>
      </w:pPr>
      <w:r w:rsidRPr="00D00DF4">
        <w:rPr>
          <w:b/>
        </w:rPr>
        <w:t>Вопросы: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1. Психическая регуляция поведения и деятельности.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2. Конфликтообразование.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3. Межличностные отношения. Речь</w:t>
      </w:r>
    </w:p>
    <w:p w:rsidR="00D00DF4" w:rsidRPr="00D00DF4" w:rsidRDefault="00D00DF4" w:rsidP="00D00DF4">
      <w:pPr>
        <w:pStyle w:val="29"/>
        <w:ind w:left="0" w:firstLine="567"/>
        <w:jc w:val="both"/>
      </w:pPr>
    </w:p>
    <w:p w:rsidR="004A55EF" w:rsidRPr="004A55EF" w:rsidRDefault="004A55EF" w:rsidP="004A55E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4B1DEF" w:rsidRPr="001B1707" w:rsidRDefault="006E6F72" w:rsidP="006E6F7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C866F4" w:rsidRPr="00C866F4" w:rsidRDefault="00C866F4" w:rsidP="00C866F4">
      <w:pPr>
        <w:tabs>
          <w:tab w:val="left" w:pos="108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866F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      </w:t>
      </w:r>
      <w:r w:rsidRPr="00C866F4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Процесс изучения дисциплины предусматривает контактную (работа на занятиях лекционного и семинарского типа) и самостоятельную (самоподготовка к лекциям и занятиям семинарского типа) работу обучающегося.</w:t>
      </w:r>
    </w:p>
    <w:p w:rsidR="00C866F4" w:rsidRPr="00C866F4" w:rsidRDefault="00C866F4" w:rsidP="00C866F4">
      <w:pPr>
        <w:tabs>
          <w:tab w:val="left" w:pos="108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В качестве основной формы организации учебного процес</w:t>
      </w:r>
      <w:r w:rsidR="00D00DF4">
        <w:rPr>
          <w:rFonts w:ascii="Times New Roman" w:eastAsia="Times New Roman" w:hAnsi="Times New Roman" w:cs="Times New Roman"/>
          <w:sz w:val="24"/>
          <w:szCs w:val="24"/>
          <w:lang w:eastAsia="zh-CN"/>
        </w:rPr>
        <w:t>са по дисциплине «П</w:t>
      </w:r>
      <w:r w:rsidRPr="00C866F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сихология» в предлагаемой методике обучения выступает использование интерактивных, развивающих, проблемных, проектных) технологий обучения во время проведения занятий семинарского типа. </w:t>
      </w:r>
    </w:p>
    <w:p w:rsidR="00C866F4" w:rsidRPr="00C866F4" w:rsidRDefault="00C866F4" w:rsidP="00C866F4">
      <w:pPr>
        <w:tabs>
          <w:tab w:val="left" w:pos="900"/>
          <w:tab w:val="left" w:pos="960"/>
          <w:tab w:val="left" w:pos="108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Самостоятельная работа является обязательной для каждого студента и </w:t>
      </w:r>
      <w:r w:rsidRPr="00C866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является важным дополнением аудиторных занятий и служит индивидуальному закреплению содержания курса. </w:t>
      </w:r>
    </w:p>
    <w:p w:rsidR="00C866F4" w:rsidRPr="00C866F4" w:rsidRDefault="00C866F4" w:rsidP="00C866F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ряда заданий по дисциплине рассчитано на самостоятельную работу студентов в библиотеках, в сети Интернет.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E6F72" w:rsidRDefault="00C866F4" w:rsidP="006E6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УК1; УК3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Pr="00BF2F06" w:rsidRDefault="00E95F00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B55128" w:rsidRPr="00B55128" w:rsidRDefault="00F57C3D" w:rsidP="00B55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 w:rsidR="00E95F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 с оценкой.</w:t>
            </w:r>
          </w:p>
          <w:p w:rsidR="00F57C3D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16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677"/>
            </w:tblGrid>
            <w:tr w:rsidR="00F57C3D" w:rsidRPr="006E6F72" w:rsidTr="00F57C3D">
              <w:trPr>
                <w:trHeight w:val="1666"/>
                <w:jc w:val="center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F57C3D" w:rsidRPr="006E6F72" w:rsidRDefault="00C866F4" w:rsidP="006070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ОПК4; ПК12</w:t>
                  </w:r>
                </w:p>
              </w:tc>
            </w:tr>
          </w:tbl>
          <w:p w:rsidR="00F57C3D" w:rsidRPr="006E6F72" w:rsidRDefault="00F57C3D" w:rsidP="00F57C3D">
            <w:pPr>
              <w:rPr>
                <w:i/>
              </w:rPr>
            </w:pP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AE0570" w:rsidRDefault="00AE05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00DF4" w:rsidRPr="00D00DF4" w:rsidRDefault="00D00DF4" w:rsidP="00D00DF4">
      <w:pPr>
        <w:tabs>
          <w:tab w:val="left" w:pos="878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Контрольные вопросы и задания для самостоятельной работы</w:t>
      </w:r>
    </w:p>
    <w:p w:rsidR="00D00DF4" w:rsidRPr="00D00DF4" w:rsidRDefault="00D00DF4" w:rsidP="00D00DF4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формы человеческого знания Вы знаете? Дайте им краткую характеристику.</w:t>
      </w:r>
    </w:p>
    <w:p w:rsidR="00D00DF4" w:rsidRPr="00D00DF4" w:rsidRDefault="00D00DF4" w:rsidP="00D00DF4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каком соотношении находятся знание и вера, рациональное и иррациональное в человеческой жизнедеятельности?</w:t>
      </w:r>
    </w:p>
    <w:p w:rsidR="00D00DF4" w:rsidRPr="00D00DF4" w:rsidRDefault="00D00DF4" w:rsidP="00D00DF4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Почему в научной литературе утверждается, что образ мира - основа мировоззрения. </w:t>
      </w:r>
    </w:p>
    <w:p w:rsidR="00D00DF4" w:rsidRPr="00D00DF4" w:rsidRDefault="00D00DF4" w:rsidP="00D00DF4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используется образ мира в вашей профессиональной деятельности? </w:t>
      </w:r>
    </w:p>
    <w:p w:rsidR="00D00DF4" w:rsidRPr="00D00DF4" w:rsidRDefault="00D00DF4" w:rsidP="00D00DF4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Массовое сознание, что это такое?</w:t>
      </w:r>
    </w:p>
    <w:p w:rsidR="00D00DF4" w:rsidRPr="00D00DF4" w:rsidRDefault="00D00DF4" w:rsidP="00D00DF4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Какова организация психики человека?</w:t>
      </w:r>
    </w:p>
    <w:p w:rsidR="00D00DF4" w:rsidRPr="00D00DF4" w:rsidRDefault="00D00DF4" w:rsidP="00D00DF4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Приведите примеры из своей будущей профессиональной деятельности, подтверждающие необходимость изучения психологии. </w:t>
      </w:r>
    </w:p>
    <w:p w:rsidR="00D00DF4" w:rsidRPr="00D00DF4" w:rsidRDefault="00D00DF4" w:rsidP="00D00DF4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Перечислите особенности психики живых организмов.</w:t>
      </w:r>
    </w:p>
    <w:p w:rsidR="00D00DF4" w:rsidRPr="00D00DF4" w:rsidRDefault="00D00DF4" w:rsidP="00D00DF4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Когда возникает психология как наука? </w:t>
      </w:r>
    </w:p>
    <w:p w:rsidR="00D00DF4" w:rsidRPr="00D00DF4" w:rsidRDefault="00D00DF4" w:rsidP="00D00DF4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Сформулируйте объективные и субъективные условия становления психологии, как наука.</w:t>
      </w:r>
    </w:p>
    <w:p w:rsidR="00D00DF4" w:rsidRPr="00D00DF4" w:rsidRDefault="00D00DF4" w:rsidP="00D00DF4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Какова структура современной психологии?</w:t>
      </w:r>
    </w:p>
    <w:p w:rsidR="00D00DF4" w:rsidRPr="00D00DF4" w:rsidRDefault="00D00DF4" w:rsidP="00D00DF4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Каковы проблемы группы в социальной психологии?</w:t>
      </w:r>
    </w:p>
    <w:p w:rsidR="00D00DF4" w:rsidRPr="00D00DF4" w:rsidRDefault="00D00DF4" w:rsidP="00D00DF4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критерии и наиболее широко известные подходы к классификации групп.</w:t>
      </w:r>
    </w:p>
    <w:p w:rsidR="00D00DF4" w:rsidRPr="00D00DF4" w:rsidRDefault="00D00DF4" w:rsidP="00D00DF4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метод исследования?</w:t>
      </w:r>
    </w:p>
    <w:p w:rsidR="00D00DF4" w:rsidRPr="00D00DF4" w:rsidRDefault="00D00DF4" w:rsidP="00D00DF4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методы используются в психологии? Раскройте их содержание.</w:t>
      </w:r>
    </w:p>
    <w:p w:rsidR="00D00DF4" w:rsidRPr="00D00DF4" w:rsidRDefault="00D00DF4" w:rsidP="00D00DF4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Наблюдение, как метод изучения психики человека.</w:t>
      </w:r>
    </w:p>
    <w:p w:rsidR="00D00DF4" w:rsidRPr="00D00DF4" w:rsidRDefault="00D00DF4" w:rsidP="00D00DF4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организации самонаблюдения.</w:t>
      </w:r>
    </w:p>
    <w:p w:rsidR="00D00DF4" w:rsidRPr="00D00DF4" w:rsidRDefault="00D00DF4" w:rsidP="00D00DF4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Опрос, эксперимент, социометрия.</w:t>
      </w:r>
    </w:p>
    <w:p w:rsidR="00D00DF4" w:rsidRPr="00D00DF4" w:rsidRDefault="00D00DF4" w:rsidP="00D00DF4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Тест, виды тестов. </w:t>
      </w:r>
    </w:p>
    <w:p w:rsidR="00D00DF4" w:rsidRPr="00D00DF4" w:rsidRDefault="00D00DF4" w:rsidP="00D00DF4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психологии в системе наук</w:t>
      </w:r>
    </w:p>
    <w:p w:rsidR="00CC24BF" w:rsidRPr="00CC24BF" w:rsidRDefault="00CC24BF" w:rsidP="00CC24BF">
      <w:pPr>
        <w:tabs>
          <w:tab w:val="left" w:pos="8789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 w:eastAsia="ru-RU"/>
        </w:rPr>
      </w:pPr>
    </w:p>
    <w:p w:rsidR="00CC24BF" w:rsidRPr="00CC24BF" w:rsidRDefault="00CC24BF" w:rsidP="00CC24BF">
      <w:pPr>
        <w:tabs>
          <w:tab w:val="left" w:pos="8789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Практические задания:</w:t>
      </w:r>
    </w:p>
    <w:p w:rsidR="00CC24BF" w:rsidRPr="00CC24BF" w:rsidRDefault="00CC24BF" w:rsidP="00CC24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0" w:line="240" w:lineRule="auto"/>
        <w:jc w:val="both"/>
        <w:rPr>
          <w:rFonts w:ascii="Times New Roman" w:eastAsia="Arial" w:hAnsi="Times New Roman" w:cs="Times New Roman"/>
          <w:bCs/>
          <w:sz w:val="24"/>
          <w:szCs w:val="24"/>
          <w:lang w:eastAsia="ar-SA"/>
        </w:rPr>
      </w:pPr>
    </w:p>
    <w:p w:rsidR="00D00DF4" w:rsidRPr="00D00DF4" w:rsidRDefault="00D00DF4" w:rsidP="00D00DF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D00DF4">
        <w:rPr>
          <w:rFonts w:ascii="Times New Roman" w:eastAsia="Arial" w:hAnsi="Times New Roman" w:cs="Times New Roman"/>
          <w:bCs/>
          <w:sz w:val="24"/>
          <w:szCs w:val="24"/>
          <w:lang w:eastAsia="ar-SA"/>
        </w:rPr>
        <w:t>Задание 1</w:t>
      </w:r>
      <w:r w:rsidRPr="00D00DF4"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D00DF4">
        <w:rPr>
          <w:rFonts w:ascii="Times New Roman" w:eastAsia="Arial" w:hAnsi="Times New Roman" w:cs="Times New Roman"/>
          <w:bCs/>
          <w:sz w:val="24"/>
          <w:szCs w:val="24"/>
          <w:lang w:eastAsia="ar-SA"/>
        </w:rPr>
        <w:t>(к теме 2).</w:t>
      </w:r>
      <w:r w:rsidRPr="00D00DF4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Выступление с сообщением по теме семинара.</w:t>
      </w:r>
    </w:p>
    <w:p w:rsidR="00D00DF4" w:rsidRPr="00D00DF4" w:rsidRDefault="00D00DF4" w:rsidP="00D00DF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D00DF4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     В целях повышения качества подготовки и закрепления пройденного материала, студентам предлагаются следующие темы для выступления с небольшим сообщением на семинаре:</w:t>
      </w:r>
    </w:p>
    <w:p w:rsidR="00D00DF4" w:rsidRPr="00D00DF4" w:rsidRDefault="00D00DF4" w:rsidP="00D00D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 Развитие психики человека и животных.</w:t>
      </w:r>
    </w:p>
    <w:p w:rsidR="00D00DF4" w:rsidRPr="00D00DF4" w:rsidRDefault="00D00DF4" w:rsidP="00D00D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 Деятельность и потребности человека.</w:t>
      </w:r>
    </w:p>
    <w:p w:rsidR="00D00DF4" w:rsidRPr="00D00DF4" w:rsidRDefault="00D00DF4" w:rsidP="00D00D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3. Возникновение и развитие сознания.</w:t>
      </w:r>
    </w:p>
    <w:p w:rsidR="00D00DF4" w:rsidRPr="00D00DF4" w:rsidRDefault="00D00DF4" w:rsidP="00D00DF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0" w:line="240" w:lineRule="auto"/>
        <w:jc w:val="both"/>
        <w:rPr>
          <w:rFonts w:ascii="Times New Roman" w:eastAsia="Arial" w:hAnsi="Times New Roman" w:cs="Times New Roman"/>
          <w:bCs/>
          <w:sz w:val="24"/>
          <w:szCs w:val="24"/>
          <w:lang w:eastAsia="ar-SA"/>
        </w:rPr>
      </w:pPr>
    </w:p>
    <w:p w:rsidR="0061241A" w:rsidRPr="0061241A" w:rsidRDefault="0061241A" w:rsidP="0061241A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Тесты для проверки остаточных знаний для зачета:</w:t>
      </w:r>
    </w:p>
    <w:p w:rsidR="0061241A" w:rsidRPr="0061241A" w:rsidRDefault="0061241A" w:rsidP="0061241A">
      <w:pP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Современная научная психология – это: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учение о душе;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наука о психике;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изучение нервной системы;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теория деятельности;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2.  Отличие науки психологии от религиозных и оккультных учений о душе состоит в том, что она опирается: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на веру;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на легенды и мифы;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на факты, полученные в эксперименте;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на рассуждения;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3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Общая психология изучает: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общественно-психологические явления;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возрастные особенности психики;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общие закономерности психической деятельности;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патологические изменения психики.</w:t>
      </w:r>
    </w:p>
    <w:p w:rsidR="0061241A" w:rsidRPr="0061241A" w:rsidRDefault="0061241A" w:rsidP="0061241A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4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 К психическим явлениям относятся: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психические процессы;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психические состояния;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психические свойства личности;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верны все ответы.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lastRenderedPageBreak/>
        <w:t>5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Психические процессы - это (не менее двух вариантов ответа):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познавательные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потребностно-мотивационные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эмоциональные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г) инстинктивные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6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Каковы отрасли современной психологии?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фундаментальные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прикладные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практические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все ответы верны.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7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 Какое событие позволило психологии считаться самостоятельной наукой?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появление первых философских трактатов в 7- 6 веках до новой эры;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возврат к античным идеалам в эпоху Возрождения;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открытие первой в мире лаборатории экспериментальной психологии;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появление в науке понятия «психология» благодаря трудам немецкого психолога Христиана Вольфа; </w:t>
      </w:r>
    </w:p>
    <w:p w:rsidR="0061241A" w:rsidRPr="0061241A" w:rsidRDefault="0061241A" w:rsidP="0061241A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8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 Первая лаборатория экспериментальной психологии была создана: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для изучения функций мозга;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 Древней Греции;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Вильгельмом Вундтом;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И.П.Павловым. 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9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 Интроспекция – это: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единственный метод, пригодный для изучения психики;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самонаблюдение;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раздел психологии;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г) название психологической концепции;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10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К методам психологического исследования относятся: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наблюдение;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эксперимент;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тесты;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верны все ответы;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11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Психологический эксперимент может быть (не менее двух вариантов ответа):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субъективным;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естественным;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математическим;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г) лабораторным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12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Понятие «личность» - это: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человек как отдельный представитель биологического вида;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динамическая характеристика психической деятельности;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человек как носитель социально обусловленных свойств психики;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г) индивидуальные особенности высшей нервной деятельности; 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13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Субъективная локализация контроля за значимыми для личности событиями её жизни бывает (не менее двух вариантов ответа):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ответственной;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lastRenderedPageBreak/>
        <w:t>б) экстернальной;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интернальной;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бессознательной;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14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 Самосознание личности включает:</w:t>
      </w:r>
    </w:p>
    <w:p w:rsidR="0061241A" w:rsidRPr="0061241A" w:rsidRDefault="0061241A" w:rsidP="0061241A">
      <w:pPr>
        <w:shd w:val="clear" w:color="auto" w:fill="FFFFFF"/>
        <w:spacing w:before="29" w:after="0" w:line="240" w:lineRule="auto"/>
        <w:ind w:right="14"/>
        <w:jc w:val="both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а) я – образ;</w:t>
      </w:r>
    </w:p>
    <w:p w:rsidR="0061241A" w:rsidRPr="0061241A" w:rsidRDefault="0061241A" w:rsidP="0061241A">
      <w:pPr>
        <w:shd w:val="clear" w:color="auto" w:fill="FFFFFF"/>
        <w:spacing w:before="29" w:after="0" w:line="240" w:lineRule="auto"/>
        <w:ind w:right="14"/>
        <w:jc w:val="both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б) самооценку;</w:t>
      </w:r>
    </w:p>
    <w:p w:rsidR="0061241A" w:rsidRPr="0061241A" w:rsidRDefault="0061241A" w:rsidP="0061241A">
      <w:pPr>
        <w:shd w:val="clear" w:color="auto" w:fill="FFFFFF"/>
        <w:spacing w:before="29" w:after="0" w:line="240" w:lineRule="auto"/>
        <w:ind w:right="14"/>
        <w:jc w:val="both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в) уровень притязаний;</w:t>
      </w:r>
    </w:p>
    <w:p w:rsidR="0061241A" w:rsidRPr="0061241A" w:rsidRDefault="0061241A" w:rsidP="0061241A">
      <w:pPr>
        <w:shd w:val="clear" w:color="auto" w:fill="FFFFFF"/>
        <w:spacing w:before="29" w:after="0" w:line="240" w:lineRule="auto"/>
        <w:ind w:right="14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г) верны все ответы;</w:t>
      </w:r>
    </w:p>
    <w:p w:rsidR="0061241A" w:rsidRPr="0061241A" w:rsidRDefault="0061241A" w:rsidP="0061241A">
      <w:pPr>
        <w:shd w:val="clear" w:color="auto" w:fill="FFFFFF"/>
        <w:spacing w:before="29" w:after="0" w:line="240" w:lineRule="auto"/>
        <w:ind w:right="14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1241A" w:rsidRPr="0061241A" w:rsidRDefault="0061241A" w:rsidP="0061241A">
      <w:pPr>
        <w:shd w:val="clear" w:color="auto" w:fill="FFFFFF"/>
        <w:spacing w:before="29" w:after="0" w:line="240" w:lineRule="auto"/>
        <w:ind w:right="14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15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Согласно гуморальной теории темперамент человека зависит: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от наследственности;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от строения мозга;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от сочетания четырёх жидкостей в организме;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от воспитания;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16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Конституциональную типологию темперамента разработали: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Гиппократ и Гален;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З.Фрейд;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Э.Кречмер и У. Шелдон;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г) К.Г. Юнг; 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17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 По типологии У.Шелдона человек эктоморфного типа бывает:</w:t>
      </w: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высоким, застенчивым, предпочитает умственную работу;</w:t>
      </w: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сильным, мускулистым, склонным к доминированию;</w:t>
      </w: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маленьким, хрупким и чаще экстравертированным;</w:t>
      </w: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г) толстым, круглым, весёлым и общительным.</w:t>
      </w: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18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 И.П.Павлов считал, что темперамент зависит от:</w:t>
      </w: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группы крови;</w:t>
      </w: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особенностей телосложения;</w:t>
      </w: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типа высшей нервной системы;</w:t>
      </w: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г) соотношения жидкостей в организме.</w:t>
      </w: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19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Для интровертированного типа темперамента характерны: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общительность;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жизнерадостность;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сосредоточенность на своём внутреннем мире;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сверхактивность;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20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Признаками психопатии являются: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стабильность черт характера во времени;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тотальность проявления свойств характера;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социальная дезадаптация личности;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верны все ответы.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21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 Явная акцентуация – это:</w:t>
      </w: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патология характера;</w:t>
      </w: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граница между нормой и патологией;</w:t>
      </w: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крайний вариант нормального характера;</w:t>
      </w: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все ответы неверны.</w:t>
      </w: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22</w:t>
      </w:r>
      <w:r w:rsidRPr="006124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Если человек стремится постоянно быть в центре внимания окружающих, легко вживается в различные жизненные роли, отличается необычным стилем одежды, причёски, макияжа , акцентуацию его характера можно назвать: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эмотивной;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тревожной;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демонстративной;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г) дистимной: 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23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Люди с гипертимной акцентуацией характера отличаются: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стремлением всё делать чрезвычайно тщательно, аккуратно и точно;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обидчивостью, злопамятностью и мстительностью;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общительностью, непоседливостью, оптимизмом и жаждой деятельности;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ведут замкнутый образ жизни, являются домоседами, тяготятся шумным</w:t>
      </w: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обществом.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24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Способности человека проявляются:</w:t>
      </w: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успешностью выполнения определённых видов деятельности;</w:t>
      </w: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быстротой и лёгкостью усвоения знаний, умений и навыков;</w:t>
      </w: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интересом и склонностью к некоторым видам деятельности;</w:t>
      </w: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верны все ответы.</w:t>
      </w: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25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На развитие способностей влияют:</w:t>
      </w: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наследственность;</w:t>
      </w: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обучение и воспитание;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программа интеллектуальной деятельности, сформированная в раннем детстве;</w:t>
      </w:r>
    </w:p>
    <w:p w:rsid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все ответы верны.</w:t>
      </w:r>
    </w:p>
    <w:p w:rsidR="00CC24BF" w:rsidRPr="0061241A" w:rsidRDefault="00CC24BF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Зачет</w:t>
      </w:r>
    </w:p>
    <w:p w:rsidR="00CC24BF" w:rsidRPr="00CC24BF" w:rsidRDefault="00CC24BF" w:rsidP="00CC24BF">
      <w:pPr>
        <w:tabs>
          <w:tab w:val="left" w:pos="878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Состоит из двух вопросов, предложенных из списка ниже: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 и предмет психологии.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психологии в системе наук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развития психологического знания и основные направления в психологии.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Психологические направления и школы: классические и современные.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научных психологических исследований.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Психологическое значение понятий "индивид", "личность", "субъект", "индивидуальность".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Психика и организм: психика, поведение, деятельность, основные функции психики, развитие психики в процессе онтогенеза и филогенеза.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Детерминация психического развития.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Задатки и способности.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психики.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Психология личности: структура личности; соотношение сознания и бессознательного.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Характеристика познавательных процессов: ощущение, восприятие, представление, воображение, мышление и интеллект, творчество, внимание, эмоции.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Психическая регуляция поведения и деятельности;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Деятельность. Структура деятельности.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Психические состояния и их характеристики.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межличностного отношений и их краткая характеристика.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Ощущения и их характеристика.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Психологические особенности восприятия. Память и ее виды.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внимание: произвольное, непроизвольное.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Эмоциональные процессы и их характеристика.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Воля как форма активности.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Основные этапы творческого процесса.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 мышления и их характеристика.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Мышление как процесс решения задач.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Психология малых групп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Межгрупповые отношения и взаимодействия и их учет в профессиональной деятельности.</w:t>
      </w: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0B1B86" w:rsidRDefault="0050145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0B1B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Основная литература:</w:t>
      </w:r>
    </w:p>
    <w:p w:rsidR="00CC24BF" w:rsidRPr="00CC24BF" w:rsidRDefault="00CC24BF" w:rsidP="00CC24BF">
      <w:pPr>
        <w:tabs>
          <w:tab w:val="left" w:pos="8789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Основная литература:</w:t>
      </w:r>
    </w:p>
    <w:p w:rsidR="00CC24BF" w:rsidRPr="00CC24BF" w:rsidRDefault="00CC24BF" w:rsidP="00CC24BF">
      <w:pPr>
        <w:numPr>
          <w:ilvl w:val="0"/>
          <w:numId w:val="39"/>
        </w:numPr>
        <w:spacing w:after="0" w:line="240" w:lineRule="auto"/>
        <w:ind w:left="0" w:firstLine="3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Бороздина, Г.В.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 Психология и педагогика : учебник для вузов /  Бороздина Г. В. - 2-е изд. ; испр. и доп. - Москва : Юрайт, 2021. - 477 с. - (Высшее образование). - ISBN 978-5-9916-2744-3</w:t>
      </w:r>
    </w:p>
    <w:p w:rsidR="00CC24BF" w:rsidRPr="00CC24BF" w:rsidRDefault="00CC24BF" w:rsidP="00CC24BF">
      <w:pPr>
        <w:numPr>
          <w:ilvl w:val="0"/>
          <w:numId w:val="39"/>
        </w:numPr>
        <w:tabs>
          <w:tab w:val="left" w:pos="426"/>
        </w:tabs>
        <w:spacing w:after="0" w:line="240" w:lineRule="auto"/>
        <w:ind w:left="0" w:firstLine="3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Гуревич, П. С.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Психология и педагогика : учебник и практикум для вузов /  Гуревич П. С. - 3-е изд. ; пер. и доп. - Москва : Юрайт, 2020. - 429 с. - (Высшее образование). - ISBN 978-5-534-04531-4</w:t>
      </w:r>
    </w:p>
    <w:p w:rsidR="00CC24BF" w:rsidRPr="00CC24BF" w:rsidRDefault="00CC24BF" w:rsidP="00CC24BF">
      <w:pPr>
        <w:numPr>
          <w:ilvl w:val="0"/>
          <w:numId w:val="39"/>
        </w:numPr>
        <w:tabs>
          <w:tab w:val="left" w:pos="426"/>
        </w:tabs>
        <w:spacing w:after="0" w:line="240" w:lineRule="auto"/>
        <w:ind w:left="0" w:firstLine="3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Психология и педагогика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учебник для бакалавров /  отв. ред. Пидкасистый П. И. - 3-е изд. ; пер. и доп. - Москва : Юрайт, 2019. - 724 с. - (Бакалавр. Академический курс). - ISBN 978-5-9916-2804-4</w:t>
      </w:r>
    </w:p>
    <w:p w:rsidR="00CC24BF" w:rsidRPr="00CC24BF" w:rsidRDefault="00CC24BF" w:rsidP="00CC24BF">
      <w:pPr>
        <w:numPr>
          <w:ilvl w:val="0"/>
          <w:numId w:val="39"/>
        </w:numPr>
        <w:tabs>
          <w:tab w:val="left" w:pos="426"/>
        </w:tabs>
        <w:spacing w:after="0" w:line="240" w:lineRule="auto"/>
        <w:ind w:left="0" w:firstLine="33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Психология и педагогика в 2 ч. Часть 1. Психология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Учебник для вузов / под общ. ред. Сластенина В.А., Каширина В.П. - Москва : Юрайт, 2020. - 230 с. - (Высшее образование). - ISBN 978-5-534-01837-0</w:t>
      </w:r>
      <w:r w:rsidRPr="00CC24B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BFB"/>
          <w:lang w:eastAsia="ru-RU"/>
        </w:rPr>
        <w:t>.</w:t>
      </w:r>
    </w:p>
    <w:p w:rsidR="00CC24BF" w:rsidRPr="00CC24BF" w:rsidRDefault="00CC24BF" w:rsidP="00CC24BF">
      <w:pPr>
        <w:numPr>
          <w:ilvl w:val="0"/>
          <w:numId w:val="39"/>
        </w:numPr>
        <w:tabs>
          <w:tab w:val="left" w:pos="426"/>
        </w:tabs>
        <w:spacing w:after="0" w:line="240" w:lineRule="auto"/>
        <w:ind w:left="0" w:firstLine="33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</w:t>
      </w: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Психология и педагогика в 2 ч. Часть 2. Педагогика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Учебник для вузов / под общ. ред. Сластенина В.А., Каширина В.П. - Москва : Юрайт, 2020. - 374 с. - (Высшее образование). - ISBN 978-5-534-01839-4</w:t>
      </w:r>
    </w:p>
    <w:p w:rsidR="00CC24BF" w:rsidRPr="00CC24BF" w:rsidRDefault="00CC24BF" w:rsidP="00CC24BF">
      <w:pPr>
        <w:numPr>
          <w:ilvl w:val="0"/>
          <w:numId w:val="39"/>
        </w:numPr>
        <w:tabs>
          <w:tab w:val="left" w:pos="426"/>
        </w:tabs>
        <w:spacing w:after="0" w:line="240" w:lineRule="auto"/>
        <w:ind w:left="0" w:firstLine="33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Христидис, Т. В. Педагогика высшей школы [Текст] : учебник / Т. В. Христидис, В. И. Черниченко ; Моск. Гос. ин-т культуры. – М. : МГИК, 2015. – 430 с. – ISBN 978-5-94778-409-1 : 400</w:t>
      </w:r>
    </w:p>
    <w:p w:rsidR="00CC24BF" w:rsidRPr="00CC24BF" w:rsidRDefault="00CC24BF" w:rsidP="00CC24BF">
      <w:pPr>
        <w:tabs>
          <w:tab w:val="left" w:pos="8789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Дополнительная</w:t>
      </w:r>
      <w:r w:rsidRPr="00CC24B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литература:</w:t>
      </w:r>
    </w:p>
    <w:p w:rsidR="00CC24BF" w:rsidRPr="00CC24BF" w:rsidRDefault="00CC24BF" w:rsidP="00CC24BF">
      <w:pPr>
        <w:numPr>
          <w:ilvl w:val="0"/>
          <w:numId w:val="40"/>
        </w:numPr>
        <w:spacing w:after="0" w:line="240" w:lineRule="auto"/>
        <w:ind w:left="0" w:firstLine="414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EFBFB"/>
          <w:lang w:eastAsia="ru-RU"/>
        </w:rPr>
      </w:pPr>
      <w:r w:rsidRPr="00CC24BF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EFBFB"/>
          <w:lang w:eastAsia="ru-RU"/>
        </w:rPr>
        <w:t xml:space="preserve">Бухарова, И.С. </w:t>
      </w:r>
      <w:r w:rsidRPr="00CC24B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BFB"/>
          <w:lang w:eastAsia="ru-RU"/>
        </w:rPr>
        <w:t>Психология. практикум [Электронный ресурс]: Учебное пособие / Бухарова И.С., Бывшева М. В., Царегородцева Е. А. - 2-е изд.; пер. и доп. - М: Издательство Юрайт, 2018. – 208 с.</w:t>
      </w:r>
    </w:p>
    <w:p w:rsidR="00CC24BF" w:rsidRPr="00CC24BF" w:rsidRDefault="00CC24BF" w:rsidP="00CC24BF">
      <w:pPr>
        <w:numPr>
          <w:ilvl w:val="0"/>
          <w:numId w:val="40"/>
        </w:numPr>
        <w:spacing w:after="0" w:line="240" w:lineRule="auto"/>
        <w:ind w:left="0" w:firstLine="41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Крысько, В. Г. 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Психология и педагогика : Учебник для бакалавров для вузов / 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BFB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Крысько В. Г. - Москва : Юрайт, 2020. - 471 с. - (Высшее образование). - ISBN 978-5-534-11849-0</w:t>
      </w:r>
    </w:p>
    <w:p w:rsidR="00CC24BF" w:rsidRPr="00CC24BF" w:rsidRDefault="00CC24BF" w:rsidP="00CC24BF">
      <w:pPr>
        <w:numPr>
          <w:ilvl w:val="0"/>
          <w:numId w:val="40"/>
        </w:numPr>
        <w:spacing w:after="0" w:line="240" w:lineRule="auto"/>
        <w:ind w:left="0" w:firstLine="41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BFB"/>
          <w:lang w:eastAsia="ru-RU"/>
        </w:rPr>
      </w:pPr>
      <w:r w:rsidRPr="00CC24BF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EFBFB"/>
          <w:lang w:eastAsia="ru-RU"/>
        </w:rPr>
        <w:t>Носс, И.Н.</w:t>
      </w:r>
      <w:r w:rsidRPr="00CC24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C24B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BFB"/>
          <w:lang w:eastAsia="ru-RU"/>
        </w:rPr>
        <w:t>Качественные и количественные методы исследований в психологии [Электронный ресурс]: учебник. - М.: Юрайт, 2016. - 362 с.</w:t>
      </w:r>
    </w:p>
    <w:p w:rsidR="00CC24BF" w:rsidRPr="00CC24BF" w:rsidRDefault="00CC24BF" w:rsidP="00CC24BF">
      <w:pPr>
        <w:numPr>
          <w:ilvl w:val="0"/>
          <w:numId w:val="40"/>
        </w:numPr>
        <w:spacing w:after="0" w:line="240" w:lineRule="auto"/>
        <w:ind w:left="0" w:firstLine="41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BFB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Милорадова, Н. Г. 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Психология и педагогика : Учебник и практикум для вузов / Милорадова Н. Г. - 2-е изд. ; испр. и доп. - Москва : Юрайт, 2020. - 307 с. - (Высшее образование). - ISBN 978-5-534-08986-8</w:t>
      </w:r>
    </w:p>
    <w:p w:rsidR="00CC24BF" w:rsidRPr="00CC24BF" w:rsidRDefault="00CC24BF" w:rsidP="00CC24BF">
      <w:pPr>
        <w:numPr>
          <w:ilvl w:val="0"/>
          <w:numId w:val="40"/>
        </w:numPr>
        <w:spacing w:after="0" w:line="240" w:lineRule="auto"/>
        <w:ind w:left="0" w:firstLine="41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BFB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Педагогика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Учебник и практикум для вузов /  под общ. ред. Подымовой Л.С., Сластенина В.А. - 2-е изд. ; пер. и доп. - Москва : Юрайт, 2020. - 246 с. - (Высшее образование). - ISBN 978-5-534-01032-9</w:t>
      </w:r>
    </w:p>
    <w:p w:rsidR="00CC24BF" w:rsidRPr="00CC24BF" w:rsidRDefault="00CC24BF" w:rsidP="00CC24B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Интернет-ресурсы, профессиональные базы данных и информационно-справочные системы</w:t>
      </w:r>
    </w:p>
    <w:p w:rsidR="00CC24BF" w:rsidRPr="00CC24BF" w:rsidRDefault="00CC24BF" w:rsidP="00CC24B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CC24BF">
        <w:rPr>
          <w:rFonts w:ascii="Times New Roman" w:eastAsia="Times New Roman" w:hAnsi="Times New Roman" w:cs="Times New Roman"/>
          <w:bCs/>
          <w:sz w:val="24"/>
          <w:szCs w:val="28"/>
          <w:lang w:eastAsia="zh-CN"/>
        </w:rPr>
        <w:t>справочно-правовая система «Консультант плюс»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9" w:history="1">
        <w:r w:rsidRPr="00CC24BF">
          <w:rPr>
            <w:rFonts w:ascii="Times New Roman" w:eastAsia="Times New Roman" w:hAnsi="Times New Roman" w:cs="Times New Roman"/>
            <w:bCs/>
            <w:color w:val="0000FF"/>
            <w:sz w:val="24"/>
            <w:szCs w:val="28"/>
            <w:u w:val="single"/>
            <w:lang w:eastAsia="zh-CN"/>
          </w:rPr>
          <w:t>http://www.consultant.ru/</w:t>
        </w:r>
      </w:hyperlink>
      <w:r w:rsidRPr="00CC24BF">
        <w:rPr>
          <w:rFonts w:ascii="Times New Roman" w:eastAsia="Times New Roman" w:hAnsi="Times New Roman" w:cs="Times New Roman"/>
          <w:bCs/>
          <w:sz w:val="24"/>
          <w:szCs w:val="28"/>
          <w:u w:val="single"/>
          <w:lang w:eastAsia="zh-CN"/>
        </w:rPr>
        <w:t xml:space="preserve"> </w:t>
      </w:r>
    </w:p>
    <w:p w:rsidR="00CC24BF" w:rsidRPr="00CC24BF" w:rsidRDefault="00CC24BF" w:rsidP="00CC24B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Научная электронная библиотека  http://elibrary.ru</w:t>
      </w:r>
    </w:p>
    <w:p w:rsidR="000B1B86" w:rsidRPr="000B1B86" w:rsidRDefault="000B1B86" w:rsidP="000B1B86">
      <w:pPr>
        <w:keepNext/>
        <w:keepLines/>
        <w:widowControl w:val="0"/>
        <w:numPr>
          <w:ilvl w:val="2"/>
          <w:numId w:val="0"/>
        </w:numPr>
        <w:autoSpaceDE w:val="0"/>
        <w:autoSpaceDN w:val="0"/>
        <w:spacing w:after="0" w:line="276" w:lineRule="auto"/>
        <w:ind w:firstLine="709"/>
        <w:jc w:val="both"/>
        <w:outlineLvl w:val="2"/>
        <w:rPr>
          <w:rFonts w:ascii="Times New Roman" w:eastAsia="Arial Unicode MS" w:hAnsi="Times New Roman" w:cs="Times New Roman"/>
          <w:caps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CC24BF" w:rsidRPr="00CC24BF" w:rsidRDefault="00CC24BF" w:rsidP="00CC24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Методические рекомендации для самостоятельной работы:</w:t>
      </w:r>
    </w:p>
    <w:p w:rsidR="00CC24BF" w:rsidRPr="00CC24BF" w:rsidRDefault="00CC24BF" w:rsidP="00CC24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Самостоятельная работа студентов является важным дополнением аудиторных занятий и служит индивидуальному закреплению содержания курса. Целью самостоятельных занятий является прежде всего посещение крупнейших музеев, галерей, изучение их постоянных экспозиций, знакомство с новыми выставками. Особое значение имеет приобретение навыков самостоятельного анализа художественных произведений, понимание взаимодействия и взаимовлияния различных видов искусства. 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  Учебным планом для студентов предусмотрена самостоятельная работа, необходимая для углубления и расширения их теоретических знаний, формирования умений использовать нормативную, правовую, справочную документацию и специальную литературу, развития познавательных способностей и активности студентов, формирования самостоятельного мышления, способностей к саморазвитию, самосовершенствованию и самореализации. 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     Формы самостоятельной работы студентов, выполняемые в рамках данного курса: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1.индивидуальное занятия (домашние занятия) – важный элемент в работе студента по расширению и закреплению знаний;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2.конспектирование лекций;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3.получение консультаций для разъяснения по вопросам изучаемой дисциплины;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4.самостоятельная подготовка студентами докладов к семинарским занятиям;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5.подготовка к занятиям, проводимым с использованием инновационных технологий преподавания;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6.анализ деловых ситуаций, решение задач и упражнений по образцу, вариативных задач и упражнений;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7.чтение и составление плана текста литературы по изучаемому вопросу (учебника, первоисточника, дополнительной литературы);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8.работа со словарями и справочниками;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9.ознакомление с нормативными документами;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10.просмотр видеозаписей по дисциплине;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11.посещение Интернет-сайтов, посвященных вопросам изучаемой дисциплины.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    Организация самостоятельной работы включает в себя следующие этапы: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1.составление плана самостоятельной работы студента по дисциплине;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2.разработка и выдача заданий для самостоятельной работы;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3.организация консультаций по выполнению заданий (устный инструктаж, письменная инструкция);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4.контроль за ходом выполнения и результатов самостоятельной работы студента.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     Контроль самостоятельной работы студентов осуществляется через различные формы контроля и обучения: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- консультации (установочные, тематические), в ходе которых студенты должны осмыслять полученную информацию, а преподаватель определить степень понимания темы и оказать необходимую помощь;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- следящий контроль осуществляется на лекциях, семинарских, практических занятиях.     Он проводится в форме собеседования, устных ответов студентов, контрольных работ, тестов, организации дискуссий и диспутов, фронтальных опросов. Преподаватель фронтально просматривает наличие письменных работ, упражнений, задач, конспектов;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- текущий контроль осуществляется в ходе проверки и анализа отдельных видов самостоятельных работ, выполненных во внеаудиторное время;</w:t>
      </w:r>
    </w:p>
    <w:p w:rsidR="00CC24BF" w:rsidRPr="00CC24BF" w:rsidRDefault="00CC24BF" w:rsidP="00CC24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- итоговый контроль осуществляется через систему зачетов и экзаменов, предусмотренных учебным планом</w:t>
      </w:r>
      <w:r w:rsidRPr="00CC2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D365B" w:rsidRPr="009D365B" w:rsidRDefault="009D365B" w:rsidP="009D365B">
      <w:pPr>
        <w:tabs>
          <w:tab w:val="left" w:pos="284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F07FF0" w:rsidRPr="009D365B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6B0800" w:rsidRPr="006B0800" w:rsidRDefault="006B0800" w:rsidP="006B080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Обучающимся по ОПОП обеспечен доступ к учебному плану, рабочей программе дисциплины в электронной форме, к электронно-библиотечной системе института, </w:t>
      </w: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содержащей учебно-методические материалы по дисциплине в электронной форме, к информационным справочным системам, которые используются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 (</w:t>
      </w:r>
      <w:r w:rsidRPr="006B0800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www</w:t>
      </w: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Pr="006B0800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mgik</w:t>
      </w: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Pr="006B0800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org</w:t>
      </w: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); ход образовательного процесса по дисциплине фиксируется посредством электронной информационно-образовательной среды института (</w:t>
      </w:r>
      <w:hyperlink r:id="rId10" w:history="1">
        <w:r w:rsidRPr="006B0800">
          <w:rPr>
            <w:rFonts w:ascii="Times New Roman" w:eastAsia="Times New Roman" w:hAnsi="Times New Roman" w:cs="Times New Roman"/>
            <w:sz w:val="24"/>
            <w:szCs w:val="24"/>
            <w:lang w:val="en-US" w:eastAsia="zh-CN"/>
          </w:rPr>
          <w:t>www</w:t>
        </w:r>
        <w:r w:rsidRPr="006B080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.</w:t>
        </w:r>
        <w:r w:rsidRPr="006B0800">
          <w:rPr>
            <w:rFonts w:ascii="Times New Roman" w:eastAsia="Times New Roman" w:hAnsi="Times New Roman" w:cs="Times New Roman"/>
            <w:sz w:val="24"/>
            <w:szCs w:val="24"/>
            <w:lang w:val="en-US" w:eastAsia="zh-CN"/>
          </w:rPr>
          <w:t>mgik</w:t>
        </w:r>
        <w:r w:rsidRPr="006B080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.</w:t>
        </w:r>
        <w:r w:rsidRPr="006B0800">
          <w:rPr>
            <w:rFonts w:ascii="Times New Roman" w:eastAsia="Times New Roman" w:hAnsi="Times New Roman" w:cs="Times New Roman"/>
            <w:sz w:val="24"/>
            <w:szCs w:val="24"/>
            <w:lang w:val="en-US" w:eastAsia="zh-CN"/>
          </w:rPr>
          <w:t>org</w:t>
        </w:r>
      </w:hyperlink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); обеспечено формирование электронного портфолио обучающегося по дисциплине посредством электронной информационно-образовательной среды института (</w:t>
      </w:r>
      <w:r w:rsidRPr="006B0800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www</w:t>
      </w: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Pr="006B0800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mgik</w:t>
      </w: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Pr="006B0800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org</w:t>
      </w: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).</w:t>
      </w:r>
    </w:p>
    <w:p w:rsidR="006B0800" w:rsidRPr="006B0800" w:rsidRDefault="006B0800" w:rsidP="006B080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6B0800" w:rsidRPr="006B0800" w:rsidRDefault="006B0800" w:rsidP="006B080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B0800">
        <w:rPr>
          <w:rFonts w:ascii="Times New Roman" w:eastAsia="Times New Roman" w:hAnsi="Times New Roman" w:cs="Times New Roman"/>
          <w:b/>
          <w:sz w:val="24"/>
          <w:szCs w:val="24"/>
        </w:rPr>
        <w:t>Операционные системы:</w:t>
      </w:r>
    </w:p>
    <w:p w:rsidR="006B0800" w:rsidRPr="006B0800" w:rsidRDefault="006B0800" w:rsidP="006B0800">
      <w:pPr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B0800">
        <w:rPr>
          <w:rFonts w:ascii="Times New Roman" w:eastAsia="Times New Roman" w:hAnsi="Times New Roman" w:cs="Times New Roman"/>
          <w:sz w:val="24"/>
          <w:szCs w:val="24"/>
          <w:lang w:val="en-US"/>
        </w:rPr>
        <w:t>Windows 7 Professional</w:t>
      </w:r>
    </w:p>
    <w:p w:rsidR="006B0800" w:rsidRPr="006B0800" w:rsidRDefault="006B0800" w:rsidP="006B08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6B080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Пакет офисных программ:</w:t>
      </w:r>
    </w:p>
    <w:p w:rsidR="006B0800" w:rsidRPr="006B0800" w:rsidRDefault="006B0800" w:rsidP="006B0800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B0800">
        <w:rPr>
          <w:rFonts w:ascii="Times New Roman" w:eastAsia="Times New Roman" w:hAnsi="Times New Roman" w:cs="Times New Roman"/>
          <w:sz w:val="24"/>
          <w:szCs w:val="24"/>
          <w:lang w:val="en-US"/>
        </w:rPr>
        <w:t>Microsoft Office 2016  Word</w:t>
      </w:r>
    </w:p>
    <w:p w:rsidR="006B0800" w:rsidRPr="006B0800" w:rsidRDefault="006B0800" w:rsidP="006B0800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B0800">
        <w:rPr>
          <w:rFonts w:ascii="Times New Roman" w:eastAsia="Times New Roman" w:hAnsi="Times New Roman" w:cs="Times New Roman"/>
          <w:sz w:val="24"/>
          <w:szCs w:val="24"/>
          <w:lang w:val="en-US"/>
        </w:rPr>
        <w:t>Microsoft Office 2016 PowerPoint</w:t>
      </w:r>
    </w:p>
    <w:p w:rsidR="006B0800" w:rsidRPr="006B0800" w:rsidRDefault="006B0800" w:rsidP="006B08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B0800">
        <w:rPr>
          <w:rFonts w:ascii="Times New Roman" w:eastAsia="Times New Roman" w:hAnsi="Times New Roman" w:cs="Times New Roman"/>
          <w:b/>
          <w:sz w:val="24"/>
          <w:szCs w:val="24"/>
        </w:rPr>
        <w:t>Антивирусные программы:</w:t>
      </w:r>
    </w:p>
    <w:p w:rsidR="006B0800" w:rsidRPr="006B0800" w:rsidRDefault="006B0800" w:rsidP="006B0800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B0800">
        <w:rPr>
          <w:rFonts w:ascii="Times New Roman" w:eastAsia="Times New Roman" w:hAnsi="Times New Roman" w:cs="Times New Roman"/>
          <w:sz w:val="24"/>
          <w:szCs w:val="24"/>
          <w:lang w:val="en-US"/>
        </w:rPr>
        <w:t>Kaspersky Endpoint Security</w:t>
      </w:r>
    </w:p>
    <w:p w:rsidR="006B0800" w:rsidRPr="006B0800" w:rsidRDefault="006B0800" w:rsidP="006B080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6B0800">
        <w:rPr>
          <w:rFonts w:ascii="Times New Roman" w:eastAsia="Times New Roman" w:hAnsi="Times New Roman" w:cs="Times New Roman"/>
          <w:b/>
          <w:sz w:val="24"/>
          <w:szCs w:val="24"/>
        </w:rPr>
        <w:t>Другое</w:t>
      </w:r>
      <w:r w:rsidRPr="006B080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Pr="006B0800">
        <w:rPr>
          <w:rFonts w:ascii="Times New Roman" w:eastAsia="Times New Roman" w:hAnsi="Times New Roman" w:cs="Times New Roman"/>
          <w:b/>
          <w:sz w:val="24"/>
          <w:szCs w:val="24"/>
        </w:rPr>
        <w:t>ПО</w:t>
      </w:r>
      <w:r w:rsidRPr="006B080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:</w:t>
      </w:r>
    </w:p>
    <w:p w:rsidR="006B0800" w:rsidRPr="006B0800" w:rsidRDefault="006B0800" w:rsidP="006B0800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0800">
        <w:rPr>
          <w:rFonts w:ascii="Times New Roman" w:eastAsia="Times New Roman" w:hAnsi="Times New Roman" w:cs="Times New Roman"/>
          <w:sz w:val="24"/>
          <w:szCs w:val="24"/>
        </w:rPr>
        <w:t>Mozilla Firefox</w:t>
      </w:r>
    </w:p>
    <w:p w:rsidR="006B0800" w:rsidRPr="006B0800" w:rsidRDefault="006B0800" w:rsidP="006B0800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B080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Перечень ресурсов информационно-телекоммуникационной сети «Интернет».</w:t>
      </w:r>
    </w:p>
    <w:p w:rsidR="006B0800" w:rsidRPr="006B0800" w:rsidRDefault="006B0800" w:rsidP="006B0800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B08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 Библиографические записи электронных ресурсов составляется в соответствии с требованиями ГОСТ 7.82-2001 «Библиографическая запись. Библиографическое описание электронных ресурсов. Общие требования и правила составления».</w:t>
      </w:r>
    </w:p>
    <w:p w:rsidR="006B0800" w:rsidRPr="006B0800" w:rsidRDefault="006B0800" w:rsidP="006B0800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B08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:rsidR="006B0800" w:rsidRPr="006B0800" w:rsidRDefault="006B0800" w:rsidP="006B0800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6B0800" w:rsidRPr="006B0800" w:rsidRDefault="006B0800" w:rsidP="006B0800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B08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Доступ в ЭБС:</w:t>
      </w:r>
    </w:p>
    <w:p w:rsidR="006B0800" w:rsidRPr="006B0800" w:rsidRDefault="006B0800" w:rsidP="006B0800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B08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11" w:tooltip="http://www.e.lanbook.com" w:history="1">
        <w:r w:rsidRPr="006B0800">
          <w:rPr>
            <w:rFonts w:ascii="Times New Roman" w:eastAsia="Times New Roman" w:hAnsi="Times New Roman" w:cs="Times New Roman"/>
            <w:i/>
            <w:color w:val="0000FF"/>
            <w:sz w:val="24"/>
            <w:szCs w:val="24"/>
            <w:u w:val="single"/>
            <w:lang w:eastAsia="ru-RU"/>
          </w:rPr>
          <w:t>www.e.lanbook.com</w:t>
        </w:r>
      </w:hyperlink>
      <w:r w:rsidRPr="006B0800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    </w:t>
      </w:r>
      <w:r w:rsidRPr="006B08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6B0800" w:rsidRPr="006B0800" w:rsidRDefault="006B0800" w:rsidP="006B0800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B08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 ЭБС ЮРАЙТ, Режим доступа </w:t>
      </w:r>
      <w:hyperlink r:id="rId12" w:tooltip="http://www.biblio-online.ru" w:history="1">
        <w:r w:rsidRPr="006B0800">
          <w:rPr>
            <w:rFonts w:ascii="Times New Roman" w:eastAsia="Times New Roman" w:hAnsi="Times New Roman" w:cs="Times New Roman"/>
            <w:i/>
            <w:color w:val="0000FF"/>
            <w:sz w:val="24"/>
            <w:szCs w:val="24"/>
            <w:u w:val="single"/>
            <w:lang w:eastAsia="ru-RU"/>
          </w:rPr>
          <w:t>www.biblio-online.ru</w:t>
        </w:r>
      </w:hyperlink>
      <w:r w:rsidRPr="006B0800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 </w:t>
      </w:r>
      <w:r w:rsidRPr="006B08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6B0800" w:rsidRPr="006B0800" w:rsidRDefault="006B0800" w:rsidP="006B0800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B08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 ООО НЭБ Режим доступа </w:t>
      </w:r>
      <w:hyperlink r:id="rId13" w:tooltip="http://www.eLIBRARY.ru" w:history="1">
        <w:r w:rsidRPr="006B0800">
          <w:rPr>
            <w:rFonts w:ascii="Times New Roman" w:eastAsia="Times New Roman" w:hAnsi="Times New Roman" w:cs="Times New Roman"/>
            <w:i/>
            <w:color w:val="0000FF"/>
            <w:sz w:val="24"/>
            <w:szCs w:val="24"/>
            <w:u w:val="single"/>
            <w:lang w:eastAsia="ru-RU"/>
          </w:rPr>
          <w:t>www.eLIBRARY.ru</w:t>
        </w:r>
      </w:hyperlink>
      <w:r w:rsidRPr="006B08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Педагогика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9369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2"/>
        <w:gridCol w:w="6767"/>
      </w:tblGrid>
      <w:tr w:rsidR="006B0800" w:rsidRPr="006B0800" w:rsidTr="00AA7BB3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0800" w:rsidRPr="006B0800" w:rsidRDefault="006B0800" w:rsidP="006B0800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B08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0800" w:rsidRPr="006B0800" w:rsidRDefault="006B0800" w:rsidP="006B0800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B08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6B0800" w:rsidRPr="006B0800" w:rsidTr="00AA7BB3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800" w:rsidRPr="006B0800" w:rsidRDefault="006B0800" w:rsidP="006B0800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B08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Занятия лекционного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800" w:rsidRPr="006B0800" w:rsidRDefault="006B0800" w:rsidP="006B08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B08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Поточная аудитория, оснащенная проекционным оборудованием</w:t>
            </w:r>
          </w:p>
        </w:tc>
      </w:tr>
      <w:tr w:rsidR="006B0800" w:rsidRPr="006B0800" w:rsidTr="00AA7BB3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800" w:rsidRPr="006B0800" w:rsidRDefault="006B0800" w:rsidP="006B0800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B08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Занятия семинарского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800" w:rsidRPr="006B0800" w:rsidRDefault="006B0800" w:rsidP="006B08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B08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Поточная аудитория, оснащенная проекционным оборудованием</w:t>
            </w:r>
          </w:p>
        </w:tc>
      </w:tr>
      <w:tr w:rsidR="006B0800" w:rsidRPr="006B0800" w:rsidTr="00AA7BB3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800" w:rsidRPr="006B0800" w:rsidRDefault="006B0800" w:rsidP="006B0800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B08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800" w:rsidRPr="006B0800" w:rsidRDefault="006B0800" w:rsidP="006B08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B08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Читальный зал информационно-библиотечного центра, оснащенный компьютерами  с выходом в Интернет, аудитории для самостоятельной работы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</w:t>
      </w:r>
      <w:r w:rsidRPr="000B1B86">
        <w:rPr>
          <w:rFonts w:ascii="Times New Roman" w:eastAsia="Times New Roman" w:hAnsi="Times New Roman" w:cs="Times New Roman"/>
          <w:bCs/>
        </w:rPr>
        <w:t>52.05.01 «</w:t>
      </w:r>
      <w:r w:rsidRPr="000B1B86">
        <w:rPr>
          <w:rFonts w:ascii="Times New Roman" w:eastAsia="Times New Roman" w:hAnsi="Times New Roman" w:cs="Times New Roman"/>
          <w:bCs/>
          <w:sz w:val="24"/>
          <w:szCs w:val="24"/>
        </w:rPr>
        <w:t>Актерское искусство»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 «Артист драматического театра и кино»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 (ы):</w:t>
      </w:r>
      <w:r w:rsidR="006B0800" w:rsidRPr="006B0800">
        <w:t xml:space="preserve"> </w:t>
      </w:r>
      <w:r w:rsidR="006B0800" w:rsidRPr="006B0800">
        <w:rPr>
          <w:rFonts w:ascii="Times New Roman" w:eastAsia="Times New Roman" w:hAnsi="Times New Roman" w:cs="Times New Roman"/>
          <w:sz w:val="24"/>
          <w:szCs w:val="24"/>
        </w:rPr>
        <w:t>Христидис Т.В., доктор педагогических наук, профессор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B1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55C8" w:rsidRDefault="00CA55C8">
      <w:pPr>
        <w:spacing w:after="0" w:line="240" w:lineRule="auto"/>
      </w:pPr>
      <w:r>
        <w:separator/>
      </w:r>
    </w:p>
  </w:endnote>
  <w:endnote w:type="continuationSeparator" w:id="0">
    <w:p w:rsidR="00CA55C8" w:rsidRDefault="00CA55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TimesNewRomanPSMT">
    <w:altName w:val="MS Mincho"/>
    <w:charset w:val="8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55C8" w:rsidRDefault="00CA55C8">
      <w:pPr>
        <w:spacing w:after="0" w:line="240" w:lineRule="auto"/>
      </w:pPr>
      <w:r>
        <w:separator/>
      </w:r>
    </w:p>
  </w:footnote>
  <w:footnote w:type="continuationSeparator" w:id="0">
    <w:p w:rsidR="00CA55C8" w:rsidRDefault="00CA55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50672"/>
    <w:multiLevelType w:val="hybridMultilevel"/>
    <w:tmpl w:val="DEECB62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136F5"/>
    <w:multiLevelType w:val="hybridMultilevel"/>
    <w:tmpl w:val="2E78064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9FA6B28"/>
    <w:multiLevelType w:val="hybridMultilevel"/>
    <w:tmpl w:val="4C0AAFB2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2520E1"/>
    <w:multiLevelType w:val="hybridMultilevel"/>
    <w:tmpl w:val="1C16C03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1722DB"/>
    <w:multiLevelType w:val="hybridMultilevel"/>
    <w:tmpl w:val="6534E86C"/>
    <w:lvl w:ilvl="0" w:tplc="280CD4C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D393E2E"/>
    <w:multiLevelType w:val="hybridMultilevel"/>
    <w:tmpl w:val="48F2F870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 w15:restartNumberingAfterBreak="0">
    <w:nsid w:val="1FF70982"/>
    <w:multiLevelType w:val="hybridMultilevel"/>
    <w:tmpl w:val="91249CC2"/>
    <w:lvl w:ilvl="0" w:tplc="457E6C8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203300AF"/>
    <w:multiLevelType w:val="hybridMultilevel"/>
    <w:tmpl w:val="C7D8350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8C286F"/>
    <w:multiLevelType w:val="hybridMultilevel"/>
    <w:tmpl w:val="EBFEECFC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9" w15:restartNumberingAfterBreak="0">
    <w:nsid w:val="25C363E5"/>
    <w:multiLevelType w:val="hybridMultilevel"/>
    <w:tmpl w:val="0496709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23406F"/>
    <w:multiLevelType w:val="hybridMultilevel"/>
    <w:tmpl w:val="625E45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622CA"/>
    <w:multiLevelType w:val="hybridMultilevel"/>
    <w:tmpl w:val="876CE0B0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F07D87"/>
    <w:multiLevelType w:val="hybridMultilevel"/>
    <w:tmpl w:val="90C2CF14"/>
    <w:lvl w:ilvl="0" w:tplc="727EB80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2AFE017B"/>
    <w:multiLevelType w:val="hybridMultilevel"/>
    <w:tmpl w:val="F3BADA98"/>
    <w:lvl w:ilvl="0" w:tplc="E612F1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2CDE7CCE"/>
    <w:multiLevelType w:val="hybridMultilevel"/>
    <w:tmpl w:val="5EF69A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5" w15:restartNumberingAfterBreak="0">
    <w:nsid w:val="2D926587"/>
    <w:multiLevelType w:val="hybridMultilevel"/>
    <w:tmpl w:val="8980747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BF6485"/>
    <w:multiLevelType w:val="hybridMultilevel"/>
    <w:tmpl w:val="94AAD2D8"/>
    <w:lvl w:ilvl="0" w:tplc="54EEB4F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69D5306"/>
    <w:multiLevelType w:val="hybridMultilevel"/>
    <w:tmpl w:val="5EA2DE06"/>
    <w:lvl w:ilvl="0" w:tplc="3560FF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37420F49"/>
    <w:multiLevelType w:val="hybridMultilevel"/>
    <w:tmpl w:val="2012AB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3A6875FB"/>
    <w:multiLevelType w:val="hybridMultilevel"/>
    <w:tmpl w:val="C5D6335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305630"/>
    <w:multiLevelType w:val="hybridMultilevel"/>
    <w:tmpl w:val="33EE96BA"/>
    <w:lvl w:ilvl="0" w:tplc="11DEC1D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401477CE"/>
    <w:multiLevelType w:val="hybridMultilevel"/>
    <w:tmpl w:val="B7083756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35673C"/>
    <w:multiLevelType w:val="hybridMultilevel"/>
    <w:tmpl w:val="7E40ED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4" w15:restartNumberingAfterBreak="0">
    <w:nsid w:val="45627704"/>
    <w:multiLevelType w:val="hybridMultilevel"/>
    <w:tmpl w:val="0EDA0746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 w15:restartNumberingAfterBreak="0">
    <w:nsid w:val="4A893611"/>
    <w:multiLevelType w:val="hybridMultilevel"/>
    <w:tmpl w:val="EB42D42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6350554"/>
    <w:multiLevelType w:val="hybridMultilevel"/>
    <w:tmpl w:val="13783FAA"/>
    <w:lvl w:ilvl="0" w:tplc="5AE8073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7" w15:restartNumberingAfterBreak="0">
    <w:nsid w:val="58050F20"/>
    <w:multiLevelType w:val="hybridMultilevel"/>
    <w:tmpl w:val="92C29CFE"/>
    <w:lvl w:ilvl="0" w:tplc="D85CD39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3"/>
      <w:numFmt w:val="upperRoman"/>
      <w:lvlText w:val="%2."/>
      <w:lvlJc w:val="left"/>
      <w:pPr>
        <w:tabs>
          <w:tab w:val="num" w:pos="1713"/>
        </w:tabs>
        <w:ind w:left="1713" w:hanging="72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 w15:restartNumberingAfterBreak="0">
    <w:nsid w:val="58CD05D2"/>
    <w:multiLevelType w:val="hybridMultilevel"/>
    <w:tmpl w:val="0B482646"/>
    <w:lvl w:ilvl="0" w:tplc="F6A474D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2EE69ECC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9" w15:restartNumberingAfterBreak="0">
    <w:nsid w:val="5F185738"/>
    <w:multiLevelType w:val="hybridMultilevel"/>
    <w:tmpl w:val="B900C378"/>
    <w:lvl w:ilvl="0" w:tplc="3B5C97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EA8A2FE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FAE5B0F"/>
    <w:multiLevelType w:val="hybridMultilevel"/>
    <w:tmpl w:val="0C8EE69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0131586"/>
    <w:multiLevelType w:val="hybridMultilevel"/>
    <w:tmpl w:val="AF50259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6977BE"/>
    <w:multiLevelType w:val="hybridMultilevel"/>
    <w:tmpl w:val="1EA2896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22047B"/>
    <w:multiLevelType w:val="hybridMultilevel"/>
    <w:tmpl w:val="9A52B7E4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4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5" w15:restartNumberingAfterBreak="0">
    <w:nsid w:val="63767CF6"/>
    <w:multiLevelType w:val="hybridMultilevel"/>
    <w:tmpl w:val="775682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6" w15:restartNumberingAfterBreak="0">
    <w:nsid w:val="663A10E1"/>
    <w:multiLevelType w:val="hybridMultilevel"/>
    <w:tmpl w:val="100AC908"/>
    <w:lvl w:ilvl="0" w:tplc="F06E4D5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7" w15:restartNumberingAfterBreak="0">
    <w:nsid w:val="66A50F4E"/>
    <w:multiLevelType w:val="hybridMultilevel"/>
    <w:tmpl w:val="9EE8B8E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8" w15:restartNumberingAfterBreak="0">
    <w:nsid w:val="670A2667"/>
    <w:multiLevelType w:val="hybridMultilevel"/>
    <w:tmpl w:val="FBFEE18C"/>
    <w:lvl w:ilvl="0" w:tplc="F432C18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9" w15:restartNumberingAfterBreak="0">
    <w:nsid w:val="6D5B0215"/>
    <w:multiLevelType w:val="hybridMultilevel"/>
    <w:tmpl w:val="2BA482F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0" w15:restartNumberingAfterBreak="0">
    <w:nsid w:val="73D45465"/>
    <w:multiLevelType w:val="hybridMultilevel"/>
    <w:tmpl w:val="EF2E735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1" w15:restartNumberingAfterBreak="0">
    <w:nsid w:val="740B164C"/>
    <w:multiLevelType w:val="hybridMultilevel"/>
    <w:tmpl w:val="4F0CCF3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DB3937"/>
    <w:multiLevelType w:val="hybridMultilevel"/>
    <w:tmpl w:val="7D0826D4"/>
    <w:lvl w:ilvl="0" w:tplc="EA8A2F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4"/>
  </w:num>
  <w:num w:numId="2">
    <w:abstractNumId w:val="22"/>
  </w:num>
  <w:num w:numId="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1"/>
  </w:num>
  <w:num w:numId="17">
    <w:abstractNumId w:val="0"/>
  </w:num>
  <w:num w:numId="18">
    <w:abstractNumId w:val="3"/>
  </w:num>
  <w:num w:numId="19">
    <w:abstractNumId w:val="15"/>
  </w:num>
  <w:num w:numId="20">
    <w:abstractNumId w:val="19"/>
  </w:num>
  <w:num w:numId="21">
    <w:abstractNumId w:val="9"/>
  </w:num>
  <w:num w:numId="22">
    <w:abstractNumId w:val="32"/>
  </w:num>
  <w:num w:numId="23">
    <w:abstractNumId w:val="31"/>
  </w:num>
  <w:num w:numId="24">
    <w:abstractNumId w:val="7"/>
  </w:num>
  <w:num w:numId="25">
    <w:abstractNumId w:val="5"/>
  </w:num>
  <w:num w:numId="26">
    <w:abstractNumId w:val="18"/>
  </w:num>
  <w:num w:numId="27">
    <w:abstractNumId w:val="37"/>
  </w:num>
  <w:num w:numId="28">
    <w:abstractNumId w:val="23"/>
  </w:num>
  <w:num w:numId="29">
    <w:abstractNumId w:val="40"/>
  </w:num>
  <w:num w:numId="30">
    <w:abstractNumId w:val="39"/>
  </w:num>
  <w:num w:numId="31">
    <w:abstractNumId w:val="8"/>
  </w:num>
  <w:num w:numId="32">
    <w:abstractNumId w:val="1"/>
  </w:num>
  <w:num w:numId="33">
    <w:abstractNumId w:val="14"/>
  </w:num>
  <w:num w:numId="34">
    <w:abstractNumId w:val="35"/>
  </w:num>
  <w:num w:numId="35">
    <w:abstractNumId w:val="4"/>
  </w:num>
  <w:num w:numId="36">
    <w:abstractNumId w:val="29"/>
  </w:num>
  <w:num w:numId="37">
    <w:abstractNumId w:val="30"/>
  </w:num>
  <w:num w:numId="38">
    <w:abstractNumId w:val="42"/>
  </w:num>
  <w:num w:numId="39">
    <w:abstractNumId w:val="25"/>
  </w:num>
  <w:num w:numId="40">
    <w:abstractNumId w:val="10"/>
  </w:num>
  <w:num w:numId="41">
    <w:abstractNumId w:val="2"/>
  </w:num>
  <w:num w:numId="42">
    <w:abstractNumId w:val="21"/>
  </w:num>
  <w:num w:numId="43">
    <w:abstractNumId w:val="11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32D8B"/>
    <w:rsid w:val="00046169"/>
    <w:rsid w:val="00047DE9"/>
    <w:rsid w:val="0005489B"/>
    <w:rsid w:val="00057ECB"/>
    <w:rsid w:val="00060C49"/>
    <w:rsid w:val="00065874"/>
    <w:rsid w:val="00065E30"/>
    <w:rsid w:val="00081BBA"/>
    <w:rsid w:val="0008795D"/>
    <w:rsid w:val="000A4B40"/>
    <w:rsid w:val="000B1B86"/>
    <w:rsid w:val="000B2F39"/>
    <w:rsid w:val="000B5B75"/>
    <w:rsid w:val="000C5186"/>
    <w:rsid w:val="00124254"/>
    <w:rsid w:val="0015020E"/>
    <w:rsid w:val="00153119"/>
    <w:rsid w:val="0016451F"/>
    <w:rsid w:val="00165EC8"/>
    <w:rsid w:val="00171BFD"/>
    <w:rsid w:val="00172117"/>
    <w:rsid w:val="00177200"/>
    <w:rsid w:val="001837EE"/>
    <w:rsid w:val="00187830"/>
    <w:rsid w:val="001A1643"/>
    <w:rsid w:val="001B1707"/>
    <w:rsid w:val="001B6176"/>
    <w:rsid w:val="001C14E4"/>
    <w:rsid w:val="001C3789"/>
    <w:rsid w:val="001D4C61"/>
    <w:rsid w:val="001D65D7"/>
    <w:rsid w:val="001E217C"/>
    <w:rsid w:val="001E2B6F"/>
    <w:rsid w:val="001E332B"/>
    <w:rsid w:val="001F4329"/>
    <w:rsid w:val="00200F85"/>
    <w:rsid w:val="0021740C"/>
    <w:rsid w:val="00224FE9"/>
    <w:rsid w:val="00233F55"/>
    <w:rsid w:val="00250B50"/>
    <w:rsid w:val="00250C48"/>
    <w:rsid w:val="00255CFE"/>
    <w:rsid w:val="00266B11"/>
    <w:rsid w:val="00267DEC"/>
    <w:rsid w:val="00284B89"/>
    <w:rsid w:val="002907A0"/>
    <w:rsid w:val="002953E7"/>
    <w:rsid w:val="002A0DF3"/>
    <w:rsid w:val="002A3406"/>
    <w:rsid w:val="002A45C6"/>
    <w:rsid w:val="002D063B"/>
    <w:rsid w:val="00322816"/>
    <w:rsid w:val="00330183"/>
    <w:rsid w:val="00341E83"/>
    <w:rsid w:val="00341F77"/>
    <w:rsid w:val="00343E4F"/>
    <w:rsid w:val="00352721"/>
    <w:rsid w:val="00363FEE"/>
    <w:rsid w:val="003702CD"/>
    <w:rsid w:val="00370577"/>
    <w:rsid w:val="00376CA6"/>
    <w:rsid w:val="003A06B9"/>
    <w:rsid w:val="003A0744"/>
    <w:rsid w:val="003A6751"/>
    <w:rsid w:val="003C2EEA"/>
    <w:rsid w:val="003F23AD"/>
    <w:rsid w:val="003F5BC7"/>
    <w:rsid w:val="003F5E63"/>
    <w:rsid w:val="00402B1D"/>
    <w:rsid w:val="00402C2A"/>
    <w:rsid w:val="00411A41"/>
    <w:rsid w:val="00421631"/>
    <w:rsid w:val="004227E7"/>
    <w:rsid w:val="004238F5"/>
    <w:rsid w:val="00434C85"/>
    <w:rsid w:val="00462DE0"/>
    <w:rsid w:val="0046399B"/>
    <w:rsid w:val="00466429"/>
    <w:rsid w:val="0047187D"/>
    <w:rsid w:val="0048095D"/>
    <w:rsid w:val="00484850"/>
    <w:rsid w:val="004A55EF"/>
    <w:rsid w:val="004B1DEF"/>
    <w:rsid w:val="004B4EAC"/>
    <w:rsid w:val="004D1DA1"/>
    <w:rsid w:val="004D2AAB"/>
    <w:rsid w:val="004D7BEE"/>
    <w:rsid w:val="004F01F5"/>
    <w:rsid w:val="00501456"/>
    <w:rsid w:val="00503D2D"/>
    <w:rsid w:val="00521F10"/>
    <w:rsid w:val="0052572C"/>
    <w:rsid w:val="0052619D"/>
    <w:rsid w:val="00535754"/>
    <w:rsid w:val="00572D1F"/>
    <w:rsid w:val="00575573"/>
    <w:rsid w:val="00577695"/>
    <w:rsid w:val="0058433C"/>
    <w:rsid w:val="005919F3"/>
    <w:rsid w:val="005C0DE2"/>
    <w:rsid w:val="005C440A"/>
    <w:rsid w:val="005D5EDE"/>
    <w:rsid w:val="005D6E55"/>
    <w:rsid w:val="005E331C"/>
    <w:rsid w:val="005F2888"/>
    <w:rsid w:val="006070D0"/>
    <w:rsid w:val="00607275"/>
    <w:rsid w:val="00611F8C"/>
    <w:rsid w:val="0061241A"/>
    <w:rsid w:val="00623C33"/>
    <w:rsid w:val="006247A0"/>
    <w:rsid w:val="00624C20"/>
    <w:rsid w:val="006254F0"/>
    <w:rsid w:val="00632F30"/>
    <w:rsid w:val="00662EEC"/>
    <w:rsid w:val="00664BEF"/>
    <w:rsid w:val="0067048B"/>
    <w:rsid w:val="0067074D"/>
    <w:rsid w:val="0067525A"/>
    <w:rsid w:val="00684384"/>
    <w:rsid w:val="00692AAF"/>
    <w:rsid w:val="00693C38"/>
    <w:rsid w:val="006B0800"/>
    <w:rsid w:val="006B2253"/>
    <w:rsid w:val="006B36EE"/>
    <w:rsid w:val="006C26D3"/>
    <w:rsid w:val="006D040A"/>
    <w:rsid w:val="006D7BAA"/>
    <w:rsid w:val="006E6F72"/>
    <w:rsid w:val="006F5ED3"/>
    <w:rsid w:val="00703879"/>
    <w:rsid w:val="00703CB6"/>
    <w:rsid w:val="007060D8"/>
    <w:rsid w:val="00710B34"/>
    <w:rsid w:val="00725584"/>
    <w:rsid w:val="007326AA"/>
    <w:rsid w:val="00737D8C"/>
    <w:rsid w:val="007426FB"/>
    <w:rsid w:val="007546CE"/>
    <w:rsid w:val="00770A28"/>
    <w:rsid w:val="00773D4C"/>
    <w:rsid w:val="00781841"/>
    <w:rsid w:val="0079017C"/>
    <w:rsid w:val="00791C23"/>
    <w:rsid w:val="00795107"/>
    <w:rsid w:val="007B22E5"/>
    <w:rsid w:val="007C356C"/>
    <w:rsid w:val="007C4FD3"/>
    <w:rsid w:val="008000A8"/>
    <w:rsid w:val="00800315"/>
    <w:rsid w:val="00823591"/>
    <w:rsid w:val="00845206"/>
    <w:rsid w:val="008A79A2"/>
    <w:rsid w:val="008E0BD7"/>
    <w:rsid w:val="008E3E3E"/>
    <w:rsid w:val="008F79F6"/>
    <w:rsid w:val="00900331"/>
    <w:rsid w:val="00902BAC"/>
    <w:rsid w:val="00911C30"/>
    <w:rsid w:val="009142D1"/>
    <w:rsid w:val="00915717"/>
    <w:rsid w:val="00934228"/>
    <w:rsid w:val="009342F3"/>
    <w:rsid w:val="009427A3"/>
    <w:rsid w:val="00956090"/>
    <w:rsid w:val="00956F86"/>
    <w:rsid w:val="009759D3"/>
    <w:rsid w:val="00976638"/>
    <w:rsid w:val="00980552"/>
    <w:rsid w:val="00982235"/>
    <w:rsid w:val="009A5505"/>
    <w:rsid w:val="009A79E7"/>
    <w:rsid w:val="009B3976"/>
    <w:rsid w:val="009B6685"/>
    <w:rsid w:val="009C1D05"/>
    <w:rsid w:val="009C6DFD"/>
    <w:rsid w:val="009D21F4"/>
    <w:rsid w:val="009D24A2"/>
    <w:rsid w:val="009D365B"/>
    <w:rsid w:val="009D4CC6"/>
    <w:rsid w:val="009F17E5"/>
    <w:rsid w:val="009F41C2"/>
    <w:rsid w:val="009F446B"/>
    <w:rsid w:val="00A2165F"/>
    <w:rsid w:val="00A25A7D"/>
    <w:rsid w:val="00A316F3"/>
    <w:rsid w:val="00A428C5"/>
    <w:rsid w:val="00A44F6F"/>
    <w:rsid w:val="00A506B6"/>
    <w:rsid w:val="00A65F59"/>
    <w:rsid w:val="00A67765"/>
    <w:rsid w:val="00A81211"/>
    <w:rsid w:val="00A95714"/>
    <w:rsid w:val="00A96519"/>
    <w:rsid w:val="00AA7BB3"/>
    <w:rsid w:val="00AC418D"/>
    <w:rsid w:val="00AC4E1E"/>
    <w:rsid w:val="00AC76F2"/>
    <w:rsid w:val="00AD1E03"/>
    <w:rsid w:val="00AD4994"/>
    <w:rsid w:val="00AD659A"/>
    <w:rsid w:val="00AD6B44"/>
    <w:rsid w:val="00AE0570"/>
    <w:rsid w:val="00AE0AC4"/>
    <w:rsid w:val="00AE3E9E"/>
    <w:rsid w:val="00B036EB"/>
    <w:rsid w:val="00B13D24"/>
    <w:rsid w:val="00B30F13"/>
    <w:rsid w:val="00B35738"/>
    <w:rsid w:val="00B50203"/>
    <w:rsid w:val="00B55128"/>
    <w:rsid w:val="00B62454"/>
    <w:rsid w:val="00B72D52"/>
    <w:rsid w:val="00B765D9"/>
    <w:rsid w:val="00B83DB3"/>
    <w:rsid w:val="00BA0A4E"/>
    <w:rsid w:val="00BB0031"/>
    <w:rsid w:val="00BB74BC"/>
    <w:rsid w:val="00BC7714"/>
    <w:rsid w:val="00BD0283"/>
    <w:rsid w:val="00BE7C0A"/>
    <w:rsid w:val="00BF0883"/>
    <w:rsid w:val="00BF2F06"/>
    <w:rsid w:val="00C03B4C"/>
    <w:rsid w:val="00C1242D"/>
    <w:rsid w:val="00C220D1"/>
    <w:rsid w:val="00C23448"/>
    <w:rsid w:val="00C312CA"/>
    <w:rsid w:val="00C50482"/>
    <w:rsid w:val="00C53A0B"/>
    <w:rsid w:val="00C64E7A"/>
    <w:rsid w:val="00C660B6"/>
    <w:rsid w:val="00C678DB"/>
    <w:rsid w:val="00C74027"/>
    <w:rsid w:val="00C7502B"/>
    <w:rsid w:val="00C810D3"/>
    <w:rsid w:val="00C85A57"/>
    <w:rsid w:val="00C866F4"/>
    <w:rsid w:val="00C93A07"/>
    <w:rsid w:val="00CA55C8"/>
    <w:rsid w:val="00CA7D0E"/>
    <w:rsid w:val="00CB548E"/>
    <w:rsid w:val="00CB5E44"/>
    <w:rsid w:val="00CC158D"/>
    <w:rsid w:val="00CC2249"/>
    <w:rsid w:val="00CC24BF"/>
    <w:rsid w:val="00CC2A2F"/>
    <w:rsid w:val="00CC360F"/>
    <w:rsid w:val="00CC5274"/>
    <w:rsid w:val="00CC557D"/>
    <w:rsid w:val="00CD6423"/>
    <w:rsid w:val="00CE3C94"/>
    <w:rsid w:val="00CE5C1E"/>
    <w:rsid w:val="00CE7FF6"/>
    <w:rsid w:val="00CF2AAD"/>
    <w:rsid w:val="00CF2F59"/>
    <w:rsid w:val="00D00DF4"/>
    <w:rsid w:val="00D27A39"/>
    <w:rsid w:val="00D42B4B"/>
    <w:rsid w:val="00D51C16"/>
    <w:rsid w:val="00D54FB6"/>
    <w:rsid w:val="00D748EB"/>
    <w:rsid w:val="00D82A2C"/>
    <w:rsid w:val="00D836F1"/>
    <w:rsid w:val="00D908A4"/>
    <w:rsid w:val="00DA412D"/>
    <w:rsid w:val="00DA5967"/>
    <w:rsid w:val="00DB240D"/>
    <w:rsid w:val="00DB30D7"/>
    <w:rsid w:val="00DB770F"/>
    <w:rsid w:val="00DE5765"/>
    <w:rsid w:val="00DF0D3A"/>
    <w:rsid w:val="00DF2F2C"/>
    <w:rsid w:val="00E3113F"/>
    <w:rsid w:val="00E3187B"/>
    <w:rsid w:val="00E32684"/>
    <w:rsid w:val="00E40D44"/>
    <w:rsid w:val="00E549F9"/>
    <w:rsid w:val="00E67C4C"/>
    <w:rsid w:val="00E73D65"/>
    <w:rsid w:val="00E8562D"/>
    <w:rsid w:val="00E95F00"/>
    <w:rsid w:val="00EA16C0"/>
    <w:rsid w:val="00EA5EA3"/>
    <w:rsid w:val="00EA622F"/>
    <w:rsid w:val="00EC2482"/>
    <w:rsid w:val="00ED2225"/>
    <w:rsid w:val="00F002B9"/>
    <w:rsid w:val="00F07FF0"/>
    <w:rsid w:val="00F10C83"/>
    <w:rsid w:val="00F10F6A"/>
    <w:rsid w:val="00F1432D"/>
    <w:rsid w:val="00F16FB8"/>
    <w:rsid w:val="00F37281"/>
    <w:rsid w:val="00F40587"/>
    <w:rsid w:val="00F500D2"/>
    <w:rsid w:val="00F517B4"/>
    <w:rsid w:val="00F519C7"/>
    <w:rsid w:val="00F576B0"/>
    <w:rsid w:val="00F57C3D"/>
    <w:rsid w:val="00F644AF"/>
    <w:rsid w:val="00F71926"/>
    <w:rsid w:val="00F743C1"/>
    <w:rsid w:val="00F769B1"/>
    <w:rsid w:val="00F81D3A"/>
    <w:rsid w:val="00FB7701"/>
    <w:rsid w:val="00FE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13C84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aliases w:val="Обычный (веб) Знак,Обычный (веб) Знак Знак Знак Знак,Обычный (Web)"/>
    <w:basedOn w:val="a"/>
    <w:link w:val="13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4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5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6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6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7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8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uiPriority w:val="99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3">
    <w:name w:val="Обычный (веб) Знак1"/>
    <w:aliases w:val="Обычный (веб) Знак Знак,Обычный (веб) Знак Знак Знак Знак Знак,Обычный (Web) Знак"/>
    <w:link w:val="afc"/>
    <w:locked/>
    <w:rsid w:val="00D00DF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LIBRARY.ru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biblio-online.ru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.lanbook.co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mgik.org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consultant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CA5A10D7-937C-4E98-8E7A-70BA1015F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4978</Words>
  <Characters>28380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Людмила Станиславовна Клюева</cp:lastModifiedBy>
  <cp:revision>11</cp:revision>
  <cp:lastPrinted>2021-12-28T11:32:00Z</cp:lastPrinted>
  <dcterms:created xsi:type="dcterms:W3CDTF">2022-01-20T07:53:00Z</dcterms:created>
  <dcterms:modified xsi:type="dcterms:W3CDTF">2022-11-22T07:53:00Z</dcterms:modified>
</cp:coreProperties>
</file>